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DB0DC3">
      <w:pPr>
        <w:pStyle w:val="Heading1"/>
        <w:rPr>
          <w:szCs w:val="32"/>
        </w:rPr>
      </w:pPr>
      <w:r>
        <w:rPr>
          <w:szCs w:val="32"/>
        </w:rPr>
        <w:t xml:space="preserve">January </w:t>
      </w:r>
      <w:r w:rsidR="00803369">
        <w:rPr>
          <w:szCs w:val="32"/>
        </w:rPr>
        <w:t>25</w:t>
      </w:r>
      <w:r w:rsidR="00866D95" w:rsidRPr="00234827">
        <w:rPr>
          <w:szCs w:val="32"/>
        </w:rPr>
        <w:t>,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7C08AE" w:rsidP="00CB6003">
      <w:pPr>
        <w:pStyle w:val="Heading3"/>
        <w:ind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AMENDED </w:t>
      </w:r>
      <w:r w:rsidR="00650FE1"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803369">
        <w:rPr>
          <w:sz w:val="22"/>
        </w:rPr>
        <w:t>January 11</w:t>
      </w:r>
      <w:r w:rsidR="006E1F7C">
        <w:rPr>
          <w:sz w:val="22"/>
        </w:rPr>
        <w:t xml:space="preserve">, </w:t>
      </w:r>
      <w:r w:rsidR="00251D90">
        <w:rPr>
          <w:sz w:val="22"/>
        </w:rPr>
        <w:t>2017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D21A66">
        <w:rPr>
          <w:sz w:val="22"/>
        </w:rPr>
        <w:t>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8F06ED" w:rsidRDefault="007C08AE" w:rsidP="007C08AE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 </w:t>
      </w:r>
      <w:r w:rsidR="008F06ED">
        <w:rPr>
          <w:sz w:val="22"/>
        </w:rPr>
        <w:t xml:space="preserve">Approval of </w:t>
      </w:r>
      <w:proofErr w:type="spellStart"/>
      <w:r w:rsidR="008F06ED">
        <w:rPr>
          <w:sz w:val="22"/>
        </w:rPr>
        <w:t>Kade</w:t>
      </w:r>
      <w:proofErr w:type="spellEnd"/>
      <w:r w:rsidR="008F06ED">
        <w:rPr>
          <w:sz w:val="22"/>
        </w:rPr>
        <w:t xml:space="preserve"> Sapp, Steven Pritchard and Patrick Michael </w:t>
      </w:r>
      <w:proofErr w:type="spellStart"/>
      <w:r w:rsidR="008F06ED">
        <w:rPr>
          <w:sz w:val="22"/>
        </w:rPr>
        <w:t>Bittle</w:t>
      </w:r>
      <w:proofErr w:type="spellEnd"/>
      <w:r w:rsidR="008F06ED">
        <w:rPr>
          <w:sz w:val="22"/>
        </w:rPr>
        <w:t xml:space="preserve"> as Lawrence Police </w:t>
      </w:r>
      <w:r>
        <w:rPr>
          <w:sz w:val="22"/>
        </w:rPr>
        <w:t xml:space="preserve"> </w:t>
      </w:r>
      <w:r w:rsidR="008F06ED">
        <w:rPr>
          <w:sz w:val="22"/>
        </w:rPr>
        <w:t>Reserve Officers</w:t>
      </w:r>
    </w:p>
    <w:p w:rsidR="007C08AE" w:rsidRDefault="007C08AE" w:rsidP="007C08AE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contract with Koorsen</w:t>
      </w:r>
      <w:bookmarkStart w:id="0" w:name="_GoBack"/>
      <w:bookmarkEnd w:id="0"/>
    </w:p>
    <w:p w:rsidR="007A59F9" w:rsidRDefault="00465740" w:rsidP="006E1F7C">
      <w:pPr>
        <w:pStyle w:val="EnvelopeReturn"/>
        <w:rPr>
          <w:sz w:val="22"/>
        </w:rPr>
      </w:pPr>
      <w:r>
        <w:rPr>
          <w:sz w:val="22"/>
        </w:rPr>
        <w:t xml:space="preserve">  </w:t>
      </w:r>
    </w:p>
    <w:p w:rsidR="00F04DA2" w:rsidRDefault="00254082">
      <w:pPr>
        <w:pStyle w:val="EnvelopeReturn"/>
        <w:rPr>
          <w:sz w:val="22"/>
        </w:rPr>
      </w:pPr>
      <w:r>
        <w:rPr>
          <w:sz w:val="22"/>
        </w:rPr>
        <w:t>Comments of Administration</w:t>
      </w:r>
      <w:r w:rsidR="00F95D25">
        <w:rPr>
          <w:sz w:val="22"/>
        </w:rPr>
        <w:t xml:space="preserve"> </w:t>
      </w:r>
    </w:p>
    <w:p w:rsidR="007B62A4" w:rsidRDefault="007B62A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C08AE">
      <w:rPr>
        <w:noProof/>
      </w:rPr>
      <w:t>1/24/2018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BB7"/>
    <w:rsid w:val="00FD6C2D"/>
    <w:rsid w:val="00FD7DF4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65</cp:revision>
  <cp:lastPrinted>2017-12-08T14:56:00Z</cp:lastPrinted>
  <dcterms:created xsi:type="dcterms:W3CDTF">2017-07-05T18:57:00Z</dcterms:created>
  <dcterms:modified xsi:type="dcterms:W3CDTF">2018-01-24T16:10:00Z</dcterms:modified>
</cp:coreProperties>
</file>