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40476A">
      <w:pPr>
        <w:pStyle w:val="Heading1"/>
      </w:pPr>
      <w:r>
        <w:t>January 17, 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C060EA" w:rsidRPr="00C060EA" w:rsidRDefault="00C060EA" w:rsidP="00C060EA">
      <w:r>
        <w:t xml:space="preserve">Reports of Committees </w:t>
      </w:r>
      <w:r w:rsidR="00973D5C">
        <w:t>–</w:t>
      </w:r>
      <w:r>
        <w:t xml:space="preserve"> </w:t>
      </w:r>
      <w:r w:rsidR="009A4160">
        <w:t>Committee of the Whole, Finance</w:t>
      </w:r>
      <w:bookmarkStart w:id="0" w:name="_GoBack"/>
      <w:bookmarkEnd w:id="0"/>
    </w:p>
    <w:p w:rsidR="0015145E" w:rsidRDefault="0015145E" w:rsidP="0015145E"/>
    <w:p w:rsidR="00E30827" w:rsidRDefault="00536D6E" w:rsidP="00655D0A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154804" w:rsidRPr="008F5F33" w:rsidRDefault="00154804" w:rsidP="0040476A">
      <w:pPr>
        <w:pStyle w:val="ListParagraph"/>
        <w:numPr>
          <w:ilvl w:val="0"/>
          <w:numId w:val="22"/>
        </w:numPr>
        <w:rPr>
          <w:szCs w:val="24"/>
        </w:rPr>
      </w:pPr>
      <w:r w:rsidRPr="008F5F33">
        <w:rPr>
          <w:szCs w:val="24"/>
        </w:rPr>
        <w:t xml:space="preserve">Resolution No. </w:t>
      </w:r>
      <w:r w:rsidR="0040476A">
        <w:rPr>
          <w:szCs w:val="24"/>
        </w:rPr>
        <w:t>10</w:t>
      </w:r>
      <w:r w:rsidRPr="008F5F33">
        <w:rPr>
          <w:szCs w:val="24"/>
        </w:rPr>
        <w:t xml:space="preserve">, 2017 – </w:t>
      </w:r>
      <w:r w:rsidR="0040476A" w:rsidRPr="0040476A">
        <w:rPr>
          <w:szCs w:val="24"/>
        </w:rPr>
        <w:t>Authorizing the City of Lawrence to proceed with the</w:t>
      </w:r>
    </w:p>
    <w:p w:rsidR="00154804" w:rsidRDefault="00154804" w:rsidP="00655D0A">
      <w:pPr>
        <w:rPr>
          <w:szCs w:val="24"/>
        </w:rPr>
      </w:pPr>
      <w:r>
        <w:rPr>
          <w:szCs w:val="24"/>
        </w:rPr>
        <w:t xml:space="preserve">    </w:t>
      </w:r>
      <w:r w:rsidRPr="00154804">
        <w:rPr>
          <w:szCs w:val="24"/>
        </w:rPr>
        <w:t xml:space="preserve"> </w:t>
      </w:r>
      <w:r w:rsidR="008F5F33">
        <w:rPr>
          <w:szCs w:val="24"/>
        </w:rPr>
        <w:t xml:space="preserve">   </w:t>
      </w:r>
      <w:r w:rsidR="0040476A" w:rsidRPr="0040476A">
        <w:rPr>
          <w:szCs w:val="24"/>
        </w:rPr>
        <w:t>Lawrence Police Station and take all actions required by law</w:t>
      </w:r>
    </w:p>
    <w:p w:rsidR="008F5F33" w:rsidRDefault="00105D8D" w:rsidP="00105D8D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Proposal No. 24, 2017 - </w:t>
      </w:r>
      <w:r w:rsidRPr="00105D8D">
        <w:rPr>
          <w:szCs w:val="24"/>
        </w:rPr>
        <w:t>Amending the Municipal Code of the City of Lawrence, Indiana with respect to disability retiree stipend benefits</w:t>
      </w:r>
    </w:p>
    <w:p w:rsidR="00105D8D" w:rsidRPr="008F5F33" w:rsidRDefault="00FA7E01" w:rsidP="00FA7E01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Proposal No. 25, 2017 - </w:t>
      </w:r>
      <w:r w:rsidRPr="00FA7E01">
        <w:rPr>
          <w:szCs w:val="24"/>
        </w:rPr>
        <w:t>Amending the Municipal Code of the City of Lawrence, Indiana with respect to the City’s credit card policy</w:t>
      </w:r>
    </w:p>
    <w:p w:rsidR="00154804" w:rsidRDefault="00154804" w:rsidP="00655D0A">
      <w:pPr>
        <w:rPr>
          <w:szCs w:val="24"/>
        </w:rPr>
      </w:pPr>
    </w:p>
    <w:p w:rsidR="00DD4546" w:rsidRDefault="003C5DCA" w:rsidP="00631EAA">
      <w:pPr>
        <w:rPr>
          <w:szCs w:val="24"/>
        </w:rPr>
      </w:pPr>
      <w:r w:rsidRPr="00F1128D">
        <w:rPr>
          <w:szCs w:val="24"/>
        </w:rPr>
        <w:t>New Business</w:t>
      </w:r>
    </w:p>
    <w:p w:rsidR="00FA7E64" w:rsidRDefault="00FA7E64" w:rsidP="000034BC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 </w:t>
      </w:r>
      <w:r w:rsidR="000034BC" w:rsidRPr="000034BC">
        <w:rPr>
          <w:szCs w:val="24"/>
        </w:rPr>
        <w:t>Consideration of Council appointments to the Redevelopment Commission</w:t>
      </w:r>
    </w:p>
    <w:p w:rsidR="0040476A" w:rsidRDefault="00FA7E64" w:rsidP="000034BC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 </w:t>
      </w:r>
      <w:r w:rsidR="000034BC" w:rsidRPr="000034BC">
        <w:rPr>
          <w:szCs w:val="24"/>
        </w:rPr>
        <w:t>Consideration of Council appointments to the Board of Zoning Appeals</w:t>
      </w:r>
    </w:p>
    <w:p w:rsidR="000034BC" w:rsidRPr="000034BC" w:rsidRDefault="000034BC" w:rsidP="000034BC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 </w:t>
      </w:r>
      <w:r w:rsidRPr="000034BC">
        <w:rPr>
          <w:szCs w:val="24"/>
        </w:rPr>
        <w:t xml:space="preserve">Consideration of Council appointment to the Marion County </w:t>
      </w:r>
      <w:proofErr w:type="spellStart"/>
      <w:r w:rsidRPr="000034BC">
        <w:rPr>
          <w:szCs w:val="24"/>
        </w:rPr>
        <w:t>Stormwater</w:t>
      </w:r>
      <w:proofErr w:type="spellEnd"/>
      <w:r w:rsidRPr="000034BC">
        <w:rPr>
          <w:szCs w:val="24"/>
        </w:rPr>
        <w:t xml:space="preserve"> District</w:t>
      </w:r>
    </w:p>
    <w:p w:rsidR="000A5C49" w:rsidRDefault="000034BC" w:rsidP="000034BC">
      <w:pPr>
        <w:pStyle w:val="ListParagraph"/>
        <w:ind w:left="495"/>
        <w:rPr>
          <w:szCs w:val="24"/>
        </w:rPr>
      </w:pPr>
      <w:r>
        <w:rPr>
          <w:szCs w:val="24"/>
        </w:rPr>
        <w:t xml:space="preserve"> </w:t>
      </w:r>
      <w:r w:rsidRPr="000034BC">
        <w:rPr>
          <w:szCs w:val="24"/>
        </w:rPr>
        <w:t>Technical Advisory Committee</w:t>
      </w:r>
    </w:p>
    <w:p w:rsidR="005F0B3D" w:rsidRDefault="005F0B3D" w:rsidP="005F0B3D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 Resolution No. 1, 2018 – Concerning retention of Bose McKinney &amp; Evans LLP as  </w:t>
      </w:r>
    </w:p>
    <w:p w:rsidR="005F0B3D" w:rsidRPr="005F0B3D" w:rsidRDefault="005F0B3D" w:rsidP="005F0B3D">
      <w:pPr>
        <w:ind w:left="495"/>
        <w:rPr>
          <w:szCs w:val="24"/>
        </w:rPr>
      </w:pPr>
      <w:proofErr w:type="gramStart"/>
      <w:r>
        <w:rPr>
          <w:szCs w:val="24"/>
        </w:rPr>
        <w:t>legal</w:t>
      </w:r>
      <w:proofErr w:type="gramEnd"/>
      <w:r>
        <w:rPr>
          <w:szCs w:val="24"/>
        </w:rPr>
        <w:t xml:space="preserve"> counsel</w:t>
      </w:r>
    </w:p>
    <w:p w:rsidR="005F0B3D" w:rsidRPr="005F0B3D" w:rsidRDefault="005F0B3D" w:rsidP="005F0B3D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>Ordinance No. 1, 2018 – Adopting and enacting an eleventh supplement to the Code of Ordinances of the City of Lawrence, Indiana</w:t>
      </w:r>
    </w:p>
    <w:p w:rsidR="007B2288" w:rsidRDefault="007B2288" w:rsidP="008B3970">
      <w:pPr>
        <w:rPr>
          <w:szCs w:val="24"/>
        </w:rPr>
      </w:pPr>
    </w:p>
    <w:p w:rsidR="0045117E" w:rsidRDefault="008A6232" w:rsidP="008B3970">
      <w:pPr>
        <w:rPr>
          <w:szCs w:val="24"/>
        </w:rPr>
      </w:pPr>
      <w:r>
        <w:rPr>
          <w:szCs w:val="24"/>
        </w:rPr>
        <w:t>Comments of the Administration</w:t>
      </w:r>
      <w:r w:rsidR="0045117E">
        <w:rPr>
          <w:szCs w:val="24"/>
        </w:rPr>
        <w:t xml:space="preserve">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A4160">
      <w:rPr>
        <w:noProof/>
      </w:rPr>
      <w:t>1/10/2018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4"/>
  </w:num>
  <w:num w:numId="11">
    <w:abstractNumId w:val="14"/>
  </w:num>
  <w:num w:numId="12">
    <w:abstractNumId w:val="6"/>
  </w:num>
  <w:num w:numId="13">
    <w:abstractNumId w:val="19"/>
  </w:num>
  <w:num w:numId="14">
    <w:abstractNumId w:val="7"/>
  </w:num>
  <w:num w:numId="15">
    <w:abstractNumId w:val="13"/>
  </w:num>
  <w:num w:numId="16">
    <w:abstractNumId w:val="21"/>
  </w:num>
  <w:num w:numId="17">
    <w:abstractNumId w:val="0"/>
  </w:num>
  <w:num w:numId="18">
    <w:abstractNumId w:val="1"/>
  </w:num>
  <w:num w:numId="19">
    <w:abstractNumId w:val="9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37</cp:revision>
  <cp:lastPrinted>2017-11-07T15:56:00Z</cp:lastPrinted>
  <dcterms:created xsi:type="dcterms:W3CDTF">2017-07-05T22:00:00Z</dcterms:created>
  <dcterms:modified xsi:type="dcterms:W3CDTF">2018-01-10T16:21:00Z</dcterms:modified>
</cp:coreProperties>
</file>