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203" w:rsidRDefault="002F3203" w:rsidP="002F3203">
      <w:pPr>
        <w:spacing w:line="240" w:lineRule="auto"/>
        <w:jc w:val="center"/>
        <w:rPr>
          <w:b/>
        </w:rPr>
      </w:pPr>
      <w:r>
        <w:object w:dxaOrig="1470" w:dyaOrig="14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3.5pt;height:73.5pt" o:ole="">
            <v:imagedata r:id="rId6" o:title=""/>
          </v:shape>
          <o:OLEObject Type="Embed" ProgID="Word.Picture.8" ShapeID="_x0000_i1025" DrawAspect="Content" ObjectID="_1551685737" r:id="rId7"/>
        </w:object>
      </w:r>
    </w:p>
    <w:p w:rsidR="002F3203" w:rsidRDefault="002F3203" w:rsidP="002F3203">
      <w:pPr>
        <w:pStyle w:val="NoSpacing"/>
        <w:jc w:val="center"/>
        <w:rPr>
          <w:b/>
        </w:rPr>
      </w:pPr>
      <w:r>
        <w:rPr>
          <w:b/>
        </w:rPr>
        <w:t>CITY OF LAWRENCE</w:t>
      </w:r>
    </w:p>
    <w:p w:rsidR="002F3203" w:rsidRDefault="002F3203" w:rsidP="002F3203">
      <w:pPr>
        <w:pStyle w:val="NoSpacing"/>
        <w:jc w:val="center"/>
        <w:rPr>
          <w:b/>
        </w:rPr>
      </w:pPr>
      <w:r>
        <w:rPr>
          <w:b/>
        </w:rPr>
        <w:t>Utility Service Board</w:t>
      </w:r>
    </w:p>
    <w:p w:rsidR="002F3203" w:rsidRDefault="00EA238E" w:rsidP="002F3203">
      <w:pPr>
        <w:spacing w:line="240" w:lineRule="auto"/>
        <w:jc w:val="center"/>
        <w:rPr>
          <w:b/>
        </w:rPr>
      </w:pPr>
      <w:proofErr w:type="gramStart"/>
      <w:r>
        <w:rPr>
          <w:b/>
        </w:rPr>
        <w:t>March 14</w:t>
      </w:r>
      <w:r w:rsidR="008548D9">
        <w:rPr>
          <w:b/>
        </w:rPr>
        <w:t>, 2017</w:t>
      </w:r>
      <w:r w:rsidR="00465BCC">
        <w:rPr>
          <w:b/>
        </w:rPr>
        <w:t>/5:3</w:t>
      </w:r>
      <w:r w:rsidR="002F3203">
        <w:rPr>
          <w:b/>
        </w:rPr>
        <w:t>0 p.m.</w:t>
      </w:r>
      <w:proofErr w:type="gramEnd"/>
      <w:r w:rsidR="002F3203">
        <w:rPr>
          <w:b/>
        </w:rPr>
        <w:t xml:space="preserve">                                                                                                                                                           Regular Meeting                                                                                                                                                         Public Assembly Room</w:t>
      </w:r>
    </w:p>
    <w:p w:rsidR="000508B8" w:rsidRDefault="002F3203" w:rsidP="000508B8">
      <w:pPr>
        <w:pStyle w:val="NoSpacing"/>
      </w:pPr>
      <w:r>
        <w:rPr>
          <w:b/>
        </w:rPr>
        <w:t xml:space="preserve">Members Present:  </w:t>
      </w:r>
      <w:r>
        <w:t>Steve Hall</w:t>
      </w:r>
      <w:r>
        <w:rPr>
          <w:b/>
        </w:rPr>
        <w:t>,</w:t>
      </w:r>
      <w:r w:rsidR="002B7836">
        <w:t xml:space="preserve"> Dale Tekippe, </w:t>
      </w:r>
      <w:r w:rsidR="004870FC">
        <w:t xml:space="preserve">Dave Parnell, </w:t>
      </w:r>
      <w:r>
        <w:t>Terry Gingles</w:t>
      </w:r>
      <w:r w:rsidR="00F938E1">
        <w:t xml:space="preserve"> and </w:t>
      </w:r>
      <w:r w:rsidR="008548D9">
        <w:t>Tracy Boyd</w:t>
      </w:r>
    </w:p>
    <w:p w:rsidR="00BC1642" w:rsidRDefault="002F3203" w:rsidP="002F3203">
      <w:pPr>
        <w:pStyle w:val="NoSpacing"/>
      </w:pPr>
      <w:r>
        <w:rPr>
          <w:b/>
        </w:rPr>
        <w:t>Staff Present</w:t>
      </w:r>
      <w:r w:rsidR="000A3657">
        <w:rPr>
          <w:b/>
        </w:rPr>
        <w:t xml:space="preserve">: </w:t>
      </w:r>
      <w:r w:rsidR="00F14432">
        <w:t xml:space="preserve"> </w:t>
      </w:r>
      <w:r w:rsidR="000A3657">
        <w:t>Controller Jason Fenwick</w:t>
      </w:r>
      <w:r w:rsidR="00DB055B">
        <w:t>,</w:t>
      </w:r>
      <w:r>
        <w:t xml:space="preserve"> </w:t>
      </w:r>
      <w:r w:rsidR="007425A2">
        <w:t>Purchasing Manager</w:t>
      </w:r>
      <w:r>
        <w:t xml:space="preserve"> </w:t>
      </w:r>
      <w:r w:rsidR="00F14432">
        <w:t>Tina Whitcomb</w:t>
      </w:r>
      <w:r w:rsidR="007425A2">
        <w:t xml:space="preserve"> and</w:t>
      </w:r>
      <w:r w:rsidR="008548D9">
        <w:t xml:space="preserve"> </w:t>
      </w:r>
      <w:r w:rsidR="007425A2">
        <w:t>City Clerk Kathy Walton</w:t>
      </w:r>
      <w:r w:rsidR="00F14432">
        <w:t xml:space="preserve"> </w:t>
      </w:r>
    </w:p>
    <w:p w:rsidR="002F3203" w:rsidRDefault="002F3203" w:rsidP="002F3203">
      <w:pPr>
        <w:pStyle w:val="NoSpacing"/>
      </w:pPr>
      <w:r>
        <w:rPr>
          <w:b/>
        </w:rPr>
        <w:t xml:space="preserve">Also Present: </w:t>
      </w:r>
      <w:r>
        <w:t xml:space="preserve"> </w:t>
      </w:r>
      <w:r w:rsidR="00F14432">
        <w:t>David Johnson,</w:t>
      </w:r>
      <w:r w:rsidR="008548D9">
        <w:t xml:space="preserve"> Corporation Counsel</w:t>
      </w:r>
      <w:r w:rsidR="00A4714C">
        <w:t xml:space="preserve"> to the </w:t>
      </w:r>
      <w:r w:rsidR="00F14432">
        <w:t>City, Council President Joe Williams, Councilor Sherron Freeman</w:t>
      </w:r>
      <w:r w:rsidR="00A4714C">
        <w:t xml:space="preserve"> </w:t>
      </w:r>
      <w:r w:rsidR="000A3657">
        <w:t>and two</w:t>
      </w:r>
      <w:r w:rsidR="004870FC">
        <w:t xml:space="preserve"> members of the community</w:t>
      </w:r>
    </w:p>
    <w:p w:rsidR="00B15EFA" w:rsidRDefault="00B15EFA" w:rsidP="002F3203">
      <w:pPr>
        <w:pStyle w:val="NoSpacing"/>
      </w:pPr>
    </w:p>
    <w:p w:rsidR="00764E39" w:rsidRDefault="002F3203" w:rsidP="00764E39">
      <w:pPr>
        <w:spacing w:line="240" w:lineRule="auto"/>
      </w:pPr>
      <w:r>
        <w:rPr>
          <w:b/>
        </w:rPr>
        <w:t>Mr. Hall called the meeting to order</w:t>
      </w:r>
      <w:r w:rsidR="004870FC">
        <w:t xml:space="preserve"> at 5:3</w:t>
      </w:r>
      <w:r w:rsidR="00F30497">
        <w:t>0</w:t>
      </w:r>
      <w:r>
        <w:t xml:space="preserve"> p.m. and announced a quorum. </w:t>
      </w:r>
    </w:p>
    <w:p w:rsidR="002F3203" w:rsidRDefault="002F3203" w:rsidP="002F3203">
      <w:pPr>
        <w:pStyle w:val="NoSpacing"/>
      </w:pPr>
      <w:r>
        <w:rPr>
          <w:b/>
        </w:rPr>
        <w:t>Mr. Hall presented the Payment of Claims</w:t>
      </w:r>
      <w:r>
        <w:t xml:space="preserve"> in the amount of $</w:t>
      </w:r>
      <w:r w:rsidR="007425A2">
        <w:t>373,554.02</w:t>
      </w:r>
      <w:r>
        <w:t>. The presented vouchers were $</w:t>
      </w:r>
      <w:r w:rsidR="007425A2">
        <w:t>110,086.13</w:t>
      </w:r>
      <w:r w:rsidR="006D6586">
        <w:t>.</w:t>
      </w:r>
      <w:r>
        <w:t xml:space="preserve"> </w:t>
      </w:r>
      <w:r w:rsidR="00465BCC">
        <w:t xml:space="preserve">Mr. </w:t>
      </w:r>
      <w:r w:rsidR="007425A2">
        <w:t>Tekippe</w:t>
      </w:r>
      <w:r>
        <w:t xml:space="preserve"> moved to approve the payment of claims; </w:t>
      </w:r>
      <w:r w:rsidR="00AA5E6C">
        <w:t xml:space="preserve">Mr. </w:t>
      </w:r>
      <w:r w:rsidR="007425A2">
        <w:t>Parnell</w:t>
      </w:r>
      <w:r>
        <w:t xml:space="preserve"> provided the second. The motion passed </w:t>
      </w:r>
      <w:r w:rsidR="007425A2">
        <w:t>5</w:t>
      </w:r>
      <w:r w:rsidR="000A3657">
        <w:t>-0</w:t>
      </w:r>
      <w:r>
        <w:t xml:space="preserve">. </w:t>
      </w:r>
    </w:p>
    <w:p w:rsidR="002F3203" w:rsidRDefault="002F3203" w:rsidP="002F3203">
      <w:pPr>
        <w:pStyle w:val="NoSpacing"/>
      </w:pPr>
    </w:p>
    <w:p w:rsidR="00764E39" w:rsidRDefault="002F3203" w:rsidP="00AA5E6C">
      <w:pPr>
        <w:pStyle w:val="Default"/>
        <w:rPr>
          <w:rFonts w:asciiTheme="minorHAnsi" w:hAnsiTheme="minorHAnsi"/>
          <w:sz w:val="22"/>
          <w:szCs w:val="22"/>
        </w:rPr>
      </w:pPr>
      <w:r w:rsidRPr="007B2451">
        <w:rPr>
          <w:rFonts w:asciiTheme="minorHAnsi" w:hAnsiTheme="minorHAnsi"/>
          <w:b/>
          <w:sz w:val="22"/>
          <w:szCs w:val="22"/>
        </w:rPr>
        <w:t>Utility Superintendent Report:</w:t>
      </w:r>
      <w:r w:rsidRPr="002F3203">
        <w:t xml:space="preserve">  </w:t>
      </w:r>
      <w:r w:rsidRPr="00AA5E6C">
        <w:rPr>
          <w:rFonts w:asciiTheme="minorHAnsi" w:hAnsiTheme="minorHAnsi"/>
          <w:sz w:val="22"/>
          <w:szCs w:val="22"/>
        </w:rPr>
        <w:t>Mr. Salsb</w:t>
      </w:r>
      <w:r w:rsidR="00F938E1" w:rsidRPr="00AA5E6C">
        <w:rPr>
          <w:rFonts w:asciiTheme="minorHAnsi" w:hAnsiTheme="minorHAnsi"/>
          <w:sz w:val="22"/>
          <w:szCs w:val="22"/>
        </w:rPr>
        <w:t xml:space="preserve">ery </w:t>
      </w:r>
      <w:r w:rsidR="00196A8B">
        <w:rPr>
          <w:rFonts w:asciiTheme="minorHAnsi" w:hAnsiTheme="minorHAnsi"/>
          <w:sz w:val="22"/>
          <w:szCs w:val="22"/>
        </w:rPr>
        <w:t xml:space="preserve">was not present to give his report, which was </w:t>
      </w:r>
      <w:r w:rsidR="000F1A70">
        <w:rPr>
          <w:rFonts w:asciiTheme="minorHAnsi" w:hAnsiTheme="minorHAnsi"/>
          <w:sz w:val="22"/>
          <w:szCs w:val="22"/>
        </w:rPr>
        <w:t xml:space="preserve">provided via email to all members. </w:t>
      </w:r>
      <w:r w:rsidR="00BC1642">
        <w:rPr>
          <w:rFonts w:asciiTheme="minorHAnsi" w:hAnsiTheme="minorHAnsi"/>
          <w:sz w:val="22"/>
          <w:szCs w:val="22"/>
        </w:rPr>
        <w:t>There were no questions about the report.</w:t>
      </w:r>
    </w:p>
    <w:p w:rsidR="000F1A70" w:rsidRPr="00764E39" w:rsidRDefault="000F1A70" w:rsidP="00AA5E6C">
      <w:pPr>
        <w:pStyle w:val="Default"/>
        <w:rPr>
          <w:rFonts w:asciiTheme="minorHAnsi" w:hAnsiTheme="minorHAnsi"/>
          <w:sz w:val="22"/>
          <w:szCs w:val="22"/>
        </w:rPr>
      </w:pPr>
    </w:p>
    <w:p w:rsidR="00764E39" w:rsidRPr="007425A2" w:rsidRDefault="009411B3" w:rsidP="00764E39">
      <w:pPr>
        <w:pStyle w:val="NoSpacing"/>
      </w:pPr>
      <w:r w:rsidRPr="007425A2">
        <w:rPr>
          <w:b/>
        </w:rPr>
        <w:t>Old Business:</w:t>
      </w:r>
      <w:r w:rsidR="00EF0707" w:rsidRPr="007425A2">
        <w:rPr>
          <w:b/>
        </w:rPr>
        <w:t xml:space="preserve">  </w:t>
      </w:r>
      <w:r w:rsidR="007425A2" w:rsidRPr="007425A2">
        <w:t>There was none.</w:t>
      </w:r>
    </w:p>
    <w:p w:rsidR="0065469A" w:rsidRDefault="0065469A" w:rsidP="0065469A">
      <w:pPr>
        <w:pStyle w:val="NoSpacing"/>
      </w:pPr>
    </w:p>
    <w:p w:rsidR="00D235D7" w:rsidRDefault="002F3203" w:rsidP="00570778">
      <w:pPr>
        <w:pStyle w:val="NoSpacing"/>
      </w:pPr>
      <w:r w:rsidRPr="00570778">
        <w:rPr>
          <w:b/>
        </w:rPr>
        <w:t>New Business:</w:t>
      </w:r>
      <w:r w:rsidR="00EF0707" w:rsidRPr="00570778">
        <w:rPr>
          <w:b/>
        </w:rPr>
        <w:t xml:space="preserve">  </w:t>
      </w:r>
    </w:p>
    <w:p w:rsidR="007B2451" w:rsidRPr="008251A6" w:rsidRDefault="00D8580C" w:rsidP="008251A6">
      <w:pPr>
        <w:pStyle w:val="NoSpacing"/>
        <w:numPr>
          <w:ilvl w:val="0"/>
          <w:numId w:val="10"/>
        </w:numPr>
        <w:rPr>
          <w:b/>
        </w:rPr>
      </w:pPr>
      <w:r>
        <w:t xml:space="preserve">Mr. Hall accepted </w:t>
      </w:r>
      <w:r w:rsidR="008251A6">
        <w:t xml:space="preserve">Mr. </w:t>
      </w:r>
      <w:r w:rsidR="007425A2">
        <w:t>Parnell’s</w:t>
      </w:r>
      <w:r>
        <w:t xml:space="preserve"> </w:t>
      </w:r>
      <w:r w:rsidR="007425A2">
        <w:t>motion to approve the covenant for 11827 Fawn Crest Drive</w:t>
      </w:r>
      <w:r w:rsidR="008251A6">
        <w:t xml:space="preserve">; Mr. </w:t>
      </w:r>
      <w:r w:rsidR="007425A2">
        <w:t>Gingles</w:t>
      </w:r>
      <w:r w:rsidR="008251A6">
        <w:t xml:space="preserve"> gave the second and it passed 5-0.</w:t>
      </w:r>
    </w:p>
    <w:p w:rsidR="008251A6" w:rsidRPr="009E7230" w:rsidRDefault="00D8580C" w:rsidP="008251A6">
      <w:pPr>
        <w:pStyle w:val="NoSpacing"/>
        <w:numPr>
          <w:ilvl w:val="0"/>
          <w:numId w:val="10"/>
        </w:numPr>
        <w:rPr>
          <w:b/>
        </w:rPr>
      </w:pPr>
      <w:r>
        <w:t>Mr. Hall</w:t>
      </w:r>
      <w:r w:rsidR="009E7230">
        <w:t xml:space="preserve"> accepted Mr. Parnell’s motion to </w:t>
      </w:r>
      <w:r w:rsidR="007425A2">
        <w:t>approve the covenant 10310 Colville Lane</w:t>
      </w:r>
      <w:r w:rsidR="009E7230">
        <w:t xml:space="preserve">; </w:t>
      </w:r>
      <w:r w:rsidR="007425A2">
        <w:t>Ms. Boyd</w:t>
      </w:r>
      <w:r w:rsidR="009E7230">
        <w:t xml:space="preserve"> provided the second and it passed 5-0.</w:t>
      </w:r>
    </w:p>
    <w:p w:rsidR="009E7230" w:rsidRPr="00D235D7" w:rsidRDefault="009E7230" w:rsidP="009E7230">
      <w:pPr>
        <w:pStyle w:val="NoSpacing"/>
        <w:rPr>
          <w:b/>
        </w:rPr>
      </w:pPr>
    </w:p>
    <w:p w:rsidR="00173E52" w:rsidRDefault="002F3203" w:rsidP="00570778">
      <w:pPr>
        <w:pStyle w:val="NoSpacing"/>
      </w:pPr>
      <w:r w:rsidRPr="00173E52">
        <w:rPr>
          <w:b/>
        </w:rPr>
        <w:t>Mr. Hall asked for Account Adjustments:</w:t>
      </w:r>
      <w:r>
        <w:t xml:space="preserve"> </w:t>
      </w:r>
      <w:r w:rsidR="00EF0707">
        <w:t xml:space="preserve"> </w:t>
      </w:r>
      <w:r w:rsidR="00CD3F6F">
        <w:t>There were none.</w:t>
      </w:r>
    </w:p>
    <w:p w:rsidR="00D235D7" w:rsidRDefault="00D235D7" w:rsidP="00570778">
      <w:pPr>
        <w:pStyle w:val="NoSpacing"/>
      </w:pPr>
    </w:p>
    <w:p w:rsidR="00A25007" w:rsidRDefault="002F3203" w:rsidP="00570778">
      <w:pPr>
        <w:pStyle w:val="NoSpacing"/>
      </w:pPr>
      <w:r w:rsidRPr="00173E52">
        <w:rPr>
          <w:b/>
        </w:rPr>
        <w:t>Remonstration of Ratepayer Dispute Regarding Disconnect Notice</w:t>
      </w:r>
      <w:r w:rsidRPr="00CF15D2">
        <w:t>:</w:t>
      </w:r>
      <w:r w:rsidR="00A25007">
        <w:t xml:space="preserve">  There were</w:t>
      </w:r>
      <w:r>
        <w:t xml:space="preserve"> none.</w:t>
      </w:r>
    </w:p>
    <w:p w:rsidR="008F5613" w:rsidRDefault="008F5613" w:rsidP="00570778">
      <w:pPr>
        <w:pStyle w:val="NoSpacing"/>
      </w:pPr>
    </w:p>
    <w:p w:rsidR="00A25007" w:rsidRPr="00FC02BC" w:rsidRDefault="00735BDF" w:rsidP="00FC02BC">
      <w:pPr>
        <w:rPr>
          <w:iCs/>
        </w:rPr>
      </w:pPr>
      <w:r w:rsidRPr="00735BDF">
        <w:rPr>
          <w:b/>
          <w:bCs/>
          <w:iCs/>
        </w:rPr>
        <w:t>Citizen Comments:</w:t>
      </w:r>
      <w:r w:rsidRPr="00735BDF">
        <w:rPr>
          <w:iCs/>
        </w:rPr>
        <w:t xml:space="preserve">  </w:t>
      </w:r>
      <w:r w:rsidR="009E7230">
        <w:rPr>
          <w:iCs/>
        </w:rPr>
        <w:t>There were none.</w:t>
      </w:r>
    </w:p>
    <w:p w:rsidR="002F3203" w:rsidRDefault="002F3203" w:rsidP="00570778">
      <w:pPr>
        <w:pStyle w:val="NoSpacing"/>
      </w:pPr>
      <w:r>
        <w:t>There being no further bus</w:t>
      </w:r>
      <w:r w:rsidR="00FB68A5">
        <w:t>iness to come before the Board, Mr</w:t>
      </w:r>
      <w:r w:rsidR="007425A2">
        <w:t>. Tekippe</w:t>
      </w:r>
      <w:r w:rsidR="0052532E">
        <w:t xml:space="preserve"> </w:t>
      </w:r>
      <w:r>
        <w:t>motioned for adjournment</w:t>
      </w:r>
      <w:r w:rsidR="00414B5F">
        <w:t xml:space="preserve"> at </w:t>
      </w:r>
      <w:r w:rsidR="007425A2">
        <w:t>5:34</w:t>
      </w:r>
      <w:r w:rsidR="009D0D34">
        <w:t xml:space="preserve"> p.m.;</w:t>
      </w:r>
      <w:r>
        <w:t xml:space="preserve"> Mr. </w:t>
      </w:r>
      <w:r w:rsidR="007425A2">
        <w:t>Parnell</w:t>
      </w:r>
      <w:r w:rsidR="00CF15D2">
        <w:t xml:space="preserve"> </w:t>
      </w:r>
      <w:r>
        <w:t>sec</w:t>
      </w:r>
      <w:r w:rsidR="00CF15D2">
        <w:t>onded the motion and it pa</w:t>
      </w:r>
      <w:r w:rsidR="0078534F">
        <w:t>ssed</w:t>
      </w:r>
      <w:r w:rsidR="009E7230">
        <w:t xml:space="preserve"> 5</w:t>
      </w:r>
      <w:r>
        <w:t>-0.</w:t>
      </w:r>
    </w:p>
    <w:p w:rsidR="002F3203" w:rsidRDefault="002F3203" w:rsidP="00570778">
      <w:pPr>
        <w:pStyle w:val="NoSpacing"/>
      </w:pPr>
    </w:p>
    <w:p w:rsidR="00BC1642" w:rsidRDefault="00BC1642" w:rsidP="00570778">
      <w:pPr>
        <w:pStyle w:val="NoSpacing"/>
      </w:pPr>
      <w:bookmarkStart w:id="0" w:name="_GoBack"/>
      <w:bookmarkEnd w:id="0"/>
    </w:p>
    <w:p w:rsidR="00FC02BC" w:rsidRDefault="002F3203" w:rsidP="00FC02BC">
      <w:pPr>
        <w:pStyle w:val="NoSpacing"/>
        <w:rPr>
          <w:sz w:val="16"/>
          <w:szCs w:val="16"/>
        </w:rPr>
      </w:pPr>
      <w:r>
        <w:t>_________________________________</w:t>
      </w:r>
      <w:r>
        <w:tab/>
        <w:t xml:space="preserve">__________________________________                   Steven </w:t>
      </w:r>
      <w:r w:rsidR="00A25007">
        <w:t>Hall,</w:t>
      </w:r>
      <w:r>
        <w:t xml:space="preserve"> President      </w:t>
      </w:r>
      <w:r>
        <w:tab/>
        <w:t xml:space="preserve">                               Julie Kukolla, Recording </w:t>
      </w:r>
      <w:r w:rsidRPr="00FC02BC">
        <w:rPr>
          <w:sz w:val="16"/>
          <w:szCs w:val="16"/>
        </w:rPr>
        <w:t>Secretary</w:t>
      </w:r>
    </w:p>
    <w:p w:rsidR="002F3203" w:rsidRPr="00FC02BC" w:rsidRDefault="002F3203" w:rsidP="00FC02BC">
      <w:pPr>
        <w:pStyle w:val="NoSpacing"/>
        <w:rPr>
          <w:sz w:val="16"/>
          <w:szCs w:val="16"/>
        </w:rPr>
      </w:pPr>
      <w:r w:rsidRPr="00FC02BC">
        <w:rPr>
          <w:i/>
          <w:sz w:val="16"/>
          <w:szCs w:val="16"/>
        </w:rPr>
        <w:t>These minutes are not intended to be verbatim. They are a summary of discussions held, with the exception of the motions.</w:t>
      </w:r>
    </w:p>
    <w:sectPr w:rsidR="002F3203" w:rsidRPr="00FC02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3587A"/>
    <w:multiLevelType w:val="hybridMultilevel"/>
    <w:tmpl w:val="9D2C29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2D44A5"/>
    <w:multiLevelType w:val="hybridMultilevel"/>
    <w:tmpl w:val="8960A48A"/>
    <w:lvl w:ilvl="0" w:tplc="1974CE14">
      <w:start w:val="4934"/>
      <w:numFmt w:val="decimal"/>
      <w:lvlText w:val="%1"/>
      <w:lvlJc w:val="left"/>
      <w:pPr>
        <w:ind w:left="25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34D04776"/>
    <w:multiLevelType w:val="hybridMultilevel"/>
    <w:tmpl w:val="933615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4A3DC8"/>
    <w:multiLevelType w:val="hybridMultilevel"/>
    <w:tmpl w:val="FEC67B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C41E09"/>
    <w:multiLevelType w:val="hybridMultilevel"/>
    <w:tmpl w:val="4E023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D10004"/>
    <w:multiLevelType w:val="hybridMultilevel"/>
    <w:tmpl w:val="DE68F1DC"/>
    <w:lvl w:ilvl="0" w:tplc="E988A09A">
      <w:start w:val="1"/>
      <w:numFmt w:val="low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6">
    <w:nsid w:val="514D378C"/>
    <w:multiLevelType w:val="hybridMultilevel"/>
    <w:tmpl w:val="42029EF8"/>
    <w:lvl w:ilvl="0" w:tplc="22F0D7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3D3033"/>
    <w:multiLevelType w:val="hybridMultilevel"/>
    <w:tmpl w:val="6E44BF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A27B61"/>
    <w:multiLevelType w:val="hybridMultilevel"/>
    <w:tmpl w:val="198A4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B30481"/>
    <w:multiLevelType w:val="hybridMultilevel"/>
    <w:tmpl w:val="114856BC"/>
    <w:lvl w:ilvl="0" w:tplc="31F4C444">
      <w:start w:val="1"/>
      <w:numFmt w:val="decimal"/>
      <w:lvlText w:val="%1."/>
      <w:lvlJc w:val="left"/>
      <w:pPr>
        <w:ind w:left="144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1"/>
  </w:num>
  <w:num w:numId="5">
    <w:abstractNumId w:val="9"/>
  </w:num>
  <w:num w:numId="6">
    <w:abstractNumId w:val="3"/>
  </w:num>
  <w:num w:numId="7">
    <w:abstractNumId w:val="6"/>
  </w:num>
  <w:num w:numId="8">
    <w:abstractNumId w:val="0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203"/>
    <w:rsid w:val="000508B8"/>
    <w:rsid w:val="0006297F"/>
    <w:rsid w:val="00083A06"/>
    <w:rsid w:val="000A3657"/>
    <w:rsid w:val="000B1954"/>
    <w:rsid w:val="000F1A70"/>
    <w:rsid w:val="000F269A"/>
    <w:rsid w:val="00173E52"/>
    <w:rsid w:val="00196A8B"/>
    <w:rsid w:val="0023173A"/>
    <w:rsid w:val="0029224E"/>
    <w:rsid w:val="002B7836"/>
    <w:rsid w:val="002F3203"/>
    <w:rsid w:val="003133E0"/>
    <w:rsid w:val="00350C20"/>
    <w:rsid w:val="003D2785"/>
    <w:rsid w:val="00407E50"/>
    <w:rsid w:val="00414B5F"/>
    <w:rsid w:val="00465BCC"/>
    <w:rsid w:val="00476EF4"/>
    <w:rsid w:val="004870FC"/>
    <w:rsid w:val="004A5466"/>
    <w:rsid w:val="005018B6"/>
    <w:rsid w:val="0050507C"/>
    <w:rsid w:val="0052532E"/>
    <w:rsid w:val="00546BEE"/>
    <w:rsid w:val="00554C33"/>
    <w:rsid w:val="0056010E"/>
    <w:rsid w:val="00570778"/>
    <w:rsid w:val="005B5897"/>
    <w:rsid w:val="006267C9"/>
    <w:rsid w:val="0065469A"/>
    <w:rsid w:val="00656B4B"/>
    <w:rsid w:val="006D6586"/>
    <w:rsid w:val="006E09D1"/>
    <w:rsid w:val="00735BDF"/>
    <w:rsid w:val="00735DC0"/>
    <w:rsid w:val="007425A2"/>
    <w:rsid w:val="00743170"/>
    <w:rsid w:val="00743B23"/>
    <w:rsid w:val="00764E39"/>
    <w:rsid w:val="00771AAD"/>
    <w:rsid w:val="0078534F"/>
    <w:rsid w:val="007946B9"/>
    <w:rsid w:val="007A3B32"/>
    <w:rsid w:val="007B2451"/>
    <w:rsid w:val="008251A6"/>
    <w:rsid w:val="008251C5"/>
    <w:rsid w:val="0082641E"/>
    <w:rsid w:val="008548D9"/>
    <w:rsid w:val="0088727C"/>
    <w:rsid w:val="008B71CE"/>
    <w:rsid w:val="008F5613"/>
    <w:rsid w:val="009024F9"/>
    <w:rsid w:val="009162DE"/>
    <w:rsid w:val="00926814"/>
    <w:rsid w:val="00931AB8"/>
    <w:rsid w:val="00937929"/>
    <w:rsid w:val="009411B3"/>
    <w:rsid w:val="009C3810"/>
    <w:rsid w:val="009D0D34"/>
    <w:rsid w:val="009D3F31"/>
    <w:rsid w:val="009D677E"/>
    <w:rsid w:val="009E7230"/>
    <w:rsid w:val="00A25007"/>
    <w:rsid w:val="00A30DFA"/>
    <w:rsid w:val="00A4714C"/>
    <w:rsid w:val="00A71EF8"/>
    <w:rsid w:val="00AA1AB6"/>
    <w:rsid w:val="00AA5E6C"/>
    <w:rsid w:val="00B15EFA"/>
    <w:rsid w:val="00B34F06"/>
    <w:rsid w:val="00B70C4C"/>
    <w:rsid w:val="00BC1642"/>
    <w:rsid w:val="00C0222E"/>
    <w:rsid w:val="00C1691A"/>
    <w:rsid w:val="00C57068"/>
    <w:rsid w:val="00CD3F6F"/>
    <w:rsid w:val="00CF15D2"/>
    <w:rsid w:val="00CF1827"/>
    <w:rsid w:val="00D235D7"/>
    <w:rsid w:val="00D566BC"/>
    <w:rsid w:val="00D64706"/>
    <w:rsid w:val="00D8580C"/>
    <w:rsid w:val="00DB055B"/>
    <w:rsid w:val="00E87BDE"/>
    <w:rsid w:val="00E93274"/>
    <w:rsid w:val="00E95CB1"/>
    <w:rsid w:val="00EA238E"/>
    <w:rsid w:val="00EF0707"/>
    <w:rsid w:val="00F14432"/>
    <w:rsid w:val="00F30497"/>
    <w:rsid w:val="00F938E1"/>
    <w:rsid w:val="00FA3EF6"/>
    <w:rsid w:val="00FB68A5"/>
    <w:rsid w:val="00FC02BC"/>
    <w:rsid w:val="00FE5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2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F320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6297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938E1"/>
    <w:rPr>
      <w:color w:val="0000FF" w:themeColor="hyperlink"/>
      <w:u w:val="single"/>
    </w:rPr>
  </w:style>
  <w:style w:type="paragraph" w:customStyle="1" w:styleId="Default">
    <w:name w:val="Default"/>
    <w:rsid w:val="00AA5E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2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F320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6297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938E1"/>
    <w:rPr>
      <w:color w:val="0000FF" w:themeColor="hyperlink"/>
      <w:u w:val="single"/>
    </w:rPr>
  </w:style>
  <w:style w:type="paragraph" w:customStyle="1" w:styleId="Default">
    <w:name w:val="Default"/>
    <w:rsid w:val="00AA5E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40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329</Words>
  <Characters>1880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Kukolla, Julie</dc:creator>
  <cp:lastModifiedBy>Kukolla, Julie</cp:lastModifiedBy>
  <cp:revision>2</cp:revision>
  <cp:lastPrinted>2017-03-21T16:29:00Z</cp:lastPrinted>
  <dcterms:created xsi:type="dcterms:W3CDTF">2017-03-22T15:02:00Z</dcterms:created>
  <dcterms:modified xsi:type="dcterms:W3CDTF">2017-03-22T15:02:00Z</dcterms:modified>
</cp:coreProperties>
</file>