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2E3848">
      <w:pPr>
        <w:jc w:val="center"/>
        <w:rPr>
          <w:b/>
        </w:rPr>
      </w:pPr>
      <w:r>
        <w:rPr>
          <w:b/>
        </w:rPr>
        <w:t>August 9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847373">
        <w:rPr>
          <w:sz w:val="22"/>
          <w:szCs w:val="22"/>
        </w:rPr>
        <w:t>s</w:t>
      </w:r>
      <w:r w:rsidR="00847373" w:rsidRPr="00847373">
        <w:t xml:space="preserve"> </w:t>
      </w:r>
      <w:r w:rsidR="00847373" w:rsidRPr="00847373">
        <w:rPr>
          <w:sz w:val="22"/>
          <w:szCs w:val="22"/>
        </w:rPr>
        <w:t>Tracy Ashcraft</w:t>
      </w:r>
      <w:r w:rsidR="00847373">
        <w:rPr>
          <w:sz w:val="22"/>
          <w:szCs w:val="22"/>
        </w:rPr>
        <w:t xml:space="preserve"> </w:t>
      </w:r>
      <w:r w:rsidR="0000597F">
        <w:rPr>
          <w:sz w:val="22"/>
          <w:szCs w:val="22"/>
        </w:rPr>
        <w:t xml:space="preserve">and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383DCD" w:rsidRPr="00104D96">
        <w:rPr>
          <w:szCs w:val="22"/>
        </w:rPr>
        <w:t xml:space="preserve">Police Chief </w:t>
      </w:r>
      <w:r w:rsidR="00167915">
        <w:rPr>
          <w:szCs w:val="22"/>
        </w:rPr>
        <w:t>Hofmann</w:t>
      </w:r>
      <w:r w:rsidR="00ED5D98">
        <w:rPr>
          <w:szCs w:val="22"/>
        </w:rPr>
        <w:t xml:space="preserve">, Deputy Police Chief </w:t>
      </w:r>
      <w:r w:rsidR="00362E95">
        <w:rPr>
          <w:szCs w:val="22"/>
        </w:rPr>
        <w:t>Woodruff</w:t>
      </w:r>
      <w:r w:rsidR="0000597F">
        <w:rPr>
          <w:szCs w:val="22"/>
        </w:rPr>
        <w:t xml:space="preserve"> and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B76702">
        <w:rPr>
          <w:sz w:val="22"/>
          <w:szCs w:val="22"/>
        </w:rPr>
        <w:t>s</w:t>
      </w:r>
      <w:r w:rsidR="00261670" w:rsidRPr="00104D96">
        <w:rPr>
          <w:sz w:val="22"/>
          <w:szCs w:val="22"/>
        </w:rPr>
        <w:t xml:space="preserve">. </w:t>
      </w:r>
      <w:r w:rsidR="00B76702">
        <w:rPr>
          <w:sz w:val="22"/>
          <w:szCs w:val="22"/>
        </w:rPr>
        <w:t>Ashcraft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ED4B8B">
        <w:rPr>
          <w:sz w:val="22"/>
          <w:szCs w:val="22"/>
        </w:rPr>
        <w:t>July</w:t>
      </w:r>
      <w:r w:rsidR="00847373">
        <w:rPr>
          <w:sz w:val="22"/>
          <w:szCs w:val="22"/>
        </w:rPr>
        <w:t xml:space="preserve"> </w:t>
      </w:r>
      <w:r w:rsidR="002E3848">
        <w:rPr>
          <w:sz w:val="22"/>
          <w:szCs w:val="22"/>
        </w:rPr>
        <w:t>26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B76702">
        <w:rPr>
          <w:sz w:val="22"/>
          <w:szCs w:val="22"/>
        </w:rPr>
        <w:t xml:space="preserve">Clark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847373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847373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0" w:name="_Hlk512240006"/>
      <w:r w:rsidR="003F4CBE" w:rsidRPr="003F4CBE">
        <w:rPr>
          <w:sz w:val="22"/>
          <w:szCs w:val="22"/>
        </w:rPr>
        <w:t xml:space="preserve">Director of Public Works and Code Enforcement Anthony requested </w:t>
      </w:r>
      <w:r w:rsidR="0082545C">
        <w:rPr>
          <w:sz w:val="22"/>
          <w:szCs w:val="22"/>
        </w:rPr>
        <w:t>acceptance of the release of improvement bond and acceptance of maintenance bond for street surface in Greens at Winding Ridge, Section 4</w:t>
      </w:r>
      <w:r w:rsidR="00ED4B8B">
        <w:rPr>
          <w:sz w:val="22"/>
          <w:szCs w:val="22"/>
        </w:rPr>
        <w:t xml:space="preserve">.  </w:t>
      </w:r>
      <w:bookmarkStart w:id="1" w:name="_Hlk520191389"/>
      <w:r w:rsidR="00ED4B8B">
        <w:rPr>
          <w:sz w:val="22"/>
          <w:szCs w:val="22"/>
        </w:rPr>
        <w:t xml:space="preserve">Following discussion, </w:t>
      </w:r>
      <w:r w:rsidR="00ED4B8B" w:rsidRPr="00ED4B8B">
        <w:rPr>
          <w:sz w:val="22"/>
          <w:szCs w:val="22"/>
        </w:rPr>
        <w:t xml:space="preserve">Mrs. Ashcraft moved to approve the </w:t>
      </w:r>
      <w:r w:rsidR="0082545C">
        <w:rPr>
          <w:sz w:val="22"/>
          <w:szCs w:val="22"/>
        </w:rPr>
        <w:t>request</w:t>
      </w:r>
      <w:r w:rsidR="00ED4B8B" w:rsidRPr="00ED4B8B">
        <w:rPr>
          <w:sz w:val="22"/>
          <w:szCs w:val="22"/>
        </w:rPr>
        <w:t>.  The motion was seconded by Mr. Clark and carried 3-0.</w:t>
      </w:r>
    </w:p>
    <w:bookmarkEnd w:id="1"/>
    <w:p w:rsidR="00ED4B8B" w:rsidRDefault="00ED4B8B" w:rsidP="003F4CBE">
      <w:pPr>
        <w:rPr>
          <w:sz w:val="22"/>
          <w:szCs w:val="22"/>
        </w:rPr>
      </w:pPr>
    </w:p>
    <w:p w:rsidR="0082545C" w:rsidRPr="0082545C" w:rsidRDefault="0082545C" w:rsidP="0082545C">
      <w:pPr>
        <w:rPr>
          <w:sz w:val="22"/>
          <w:szCs w:val="22"/>
        </w:rPr>
      </w:pPr>
      <w:r w:rsidRPr="0082545C">
        <w:rPr>
          <w:sz w:val="22"/>
          <w:szCs w:val="22"/>
        </w:rPr>
        <w:t xml:space="preserve">Director of Public Works and Code Enforcement Anthony requested acceptance of the release of improvement bond and acceptance of maintenance bond for street </w:t>
      </w:r>
      <w:r>
        <w:rPr>
          <w:sz w:val="22"/>
          <w:szCs w:val="22"/>
        </w:rPr>
        <w:t>base, binder and curbs</w:t>
      </w:r>
      <w:r w:rsidRPr="0082545C">
        <w:rPr>
          <w:sz w:val="22"/>
          <w:szCs w:val="22"/>
        </w:rPr>
        <w:t xml:space="preserve"> in Greens at Winding Ridge, </w:t>
      </w:r>
      <w:r>
        <w:rPr>
          <w:sz w:val="22"/>
          <w:szCs w:val="22"/>
        </w:rPr>
        <w:t>S</w:t>
      </w:r>
      <w:r w:rsidRPr="0082545C">
        <w:rPr>
          <w:sz w:val="22"/>
          <w:szCs w:val="22"/>
        </w:rPr>
        <w:t xml:space="preserve">ection </w:t>
      </w:r>
      <w:r>
        <w:rPr>
          <w:sz w:val="22"/>
          <w:szCs w:val="22"/>
        </w:rPr>
        <w:t>5</w:t>
      </w:r>
      <w:r w:rsidRPr="0082545C">
        <w:rPr>
          <w:sz w:val="22"/>
          <w:szCs w:val="22"/>
        </w:rPr>
        <w:t>.  M</w:t>
      </w:r>
      <w:r w:rsidR="00880390">
        <w:rPr>
          <w:sz w:val="22"/>
          <w:szCs w:val="22"/>
        </w:rPr>
        <w:t>r</w:t>
      </w:r>
      <w:r w:rsidRPr="0082545C">
        <w:rPr>
          <w:sz w:val="22"/>
          <w:szCs w:val="22"/>
        </w:rPr>
        <w:t xml:space="preserve">. </w:t>
      </w:r>
      <w:r w:rsidR="00CA6905">
        <w:rPr>
          <w:sz w:val="22"/>
          <w:szCs w:val="22"/>
        </w:rPr>
        <w:t>Clark</w:t>
      </w:r>
      <w:r w:rsidRPr="0082545C">
        <w:rPr>
          <w:sz w:val="22"/>
          <w:szCs w:val="22"/>
        </w:rPr>
        <w:t xml:space="preserve"> moved to approve the request.  The motion was seconded by Mr</w:t>
      </w:r>
      <w:r w:rsidR="00CA6905">
        <w:rPr>
          <w:sz w:val="22"/>
          <w:szCs w:val="22"/>
        </w:rPr>
        <w:t>s</w:t>
      </w:r>
      <w:r w:rsidRPr="0082545C">
        <w:rPr>
          <w:sz w:val="22"/>
          <w:szCs w:val="22"/>
        </w:rPr>
        <w:t xml:space="preserve">. </w:t>
      </w:r>
      <w:r w:rsidR="00CA6905">
        <w:rPr>
          <w:sz w:val="22"/>
          <w:szCs w:val="22"/>
        </w:rPr>
        <w:t>Ashcraft</w:t>
      </w:r>
      <w:r w:rsidRPr="0082545C">
        <w:rPr>
          <w:sz w:val="22"/>
          <w:szCs w:val="22"/>
        </w:rPr>
        <w:t xml:space="preserve"> and carried 3-0.</w:t>
      </w:r>
    </w:p>
    <w:p w:rsidR="00E646E9" w:rsidRDefault="00E646E9" w:rsidP="002E414E">
      <w:pPr>
        <w:rPr>
          <w:sz w:val="22"/>
          <w:szCs w:val="22"/>
        </w:rPr>
      </w:pPr>
    </w:p>
    <w:p w:rsidR="001615EB" w:rsidRDefault="001615EB" w:rsidP="002E414E">
      <w:pPr>
        <w:rPr>
          <w:sz w:val="22"/>
          <w:szCs w:val="22"/>
        </w:rPr>
      </w:pPr>
      <w:r>
        <w:rPr>
          <w:sz w:val="22"/>
          <w:szCs w:val="22"/>
        </w:rPr>
        <w:t xml:space="preserve">Police Chief Hofmann requested approval of a contract with Big Fish Entertainment, LLC.  </w:t>
      </w:r>
      <w:r w:rsidR="00D73619">
        <w:rPr>
          <w:sz w:val="22"/>
          <w:szCs w:val="22"/>
        </w:rPr>
        <w:t xml:space="preserve">During discussion, Mrs. Ashcraft expressed disagreement with approval of the contract.  </w:t>
      </w:r>
      <w:bookmarkStart w:id="2" w:name="_GoBack"/>
      <w:bookmarkEnd w:id="2"/>
      <w:r>
        <w:rPr>
          <w:sz w:val="22"/>
          <w:szCs w:val="22"/>
        </w:rPr>
        <w:t xml:space="preserve">Mr. </w:t>
      </w:r>
      <w:r w:rsidR="00CA6905">
        <w:rPr>
          <w:sz w:val="22"/>
          <w:szCs w:val="22"/>
        </w:rPr>
        <w:t>Clark</w:t>
      </w:r>
      <w:r>
        <w:rPr>
          <w:sz w:val="22"/>
          <w:szCs w:val="22"/>
        </w:rPr>
        <w:t xml:space="preserve"> moved to approve the contract.  The motion was seconded by Mr</w:t>
      </w:r>
      <w:r w:rsidR="00CA6905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CA6905">
        <w:rPr>
          <w:sz w:val="22"/>
          <w:szCs w:val="22"/>
        </w:rPr>
        <w:t>Ashcraft</w:t>
      </w:r>
      <w:r>
        <w:rPr>
          <w:sz w:val="22"/>
          <w:szCs w:val="22"/>
        </w:rPr>
        <w:t xml:space="preserve"> and carried </w:t>
      </w:r>
      <w:r w:rsidR="00CA6905">
        <w:rPr>
          <w:sz w:val="22"/>
          <w:szCs w:val="22"/>
        </w:rPr>
        <w:t>by the following vote of the Board: Two</w:t>
      </w:r>
      <w:r w:rsidR="00CA6905" w:rsidRPr="00CA6905">
        <w:rPr>
          <w:sz w:val="22"/>
          <w:szCs w:val="22"/>
        </w:rPr>
        <w:t xml:space="preserve"> (</w:t>
      </w:r>
      <w:r w:rsidR="00CA6905">
        <w:rPr>
          <w:sz w:val="22"/>
          <w:szCs w:val="22"/>
        </w:rPr>
        <w:t>2</w:t>
      </w:r>
      <w:r w:rsidR="00CA6905" w:rsidRPr="00CA6905">
        <w:rPr>
          <w:sz w:val="22"/>
          <w:szCs w:val="22"/>
        </w:rPr>
        <w:t>) aye votes and one (1) nay vote (</w:t>
      </w:r>
      <w:r w:rsidR="00CA6905">
        <w:rPr>
          <w:sz w:val="22"/>
          <w:szCs w:val="22"/>
        </w:rPr>
        <w:t>Mrs. Ashcraft</w:t>
      </w:r>
      <w:r w:rsidR="00CA6905" w:rsidRPr="00CA6905">
        <w:rPr>
          <w:sz w:val="22"/>
          <w:szCs w:val="22"/>
        </w:rPr>
        <w:t>).</w:t>
      </w:r>
    </w:p>
    <w:p w:rsidR="001615EB" w:rsidRDefault="001615EB" w:rsidP="002E414E">
      <w:pPr>
        <w:rPr>
          <w:sz w:val="22"/>
          <w:szCs w:val="22"/>
          <w:u w:val="single"/>
        </w:rPr>
      </w:pPr>
    </w:p>
    <w:p w:rsidR="00E646E9" w:rsidRPr="002E414E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CA6905">
        <w:rPr>
          <w:sz w:val="22"/>
          <w:szCs w:val="22"/>
        </w:rPr>
        <w:t>Police Chief Hofmann said National Night Out on Tuesday, August 7, 2018 was a huge success.  18 neighborhoods were visited.  Community Safety Day is Saturday, August 11, 2018 from 10am to 2pm.  The 3</w:t>
      </w:r>
      <w:r w:rsidR="00CA6905" w:rsidRPr="00CA6905">
        <w:rPr>
          <w:sz w:val="22"/>
          <w:szCs w:val="22"/>
          <w:vertAlign w:val="superscript"/>
        </w:rPr>
        <w:t>rd</w:t>
      </w:r>
      <w:r w:rsidR="00CA6905">
        <w:rPr>
          <w:sz w:val="22"/>
          <w:szCs w:val="22"/>
        </w:rPr>
        <w:t xml:space="preserve"> annual wing eating contest between police and fire is at 11:30am.</w:t>
      </w:r>
    </w:p>
    <w:p w:rsidR="00CA6905" w:rsidRDefault="00CA6905" w:rsidP="002E414E">
      <w:pPr>
        <w:rPr>
          <w:sz w:val="22"/>
          <w:szCs w:val="22"/>
          <w:u w:val="single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E646E9" w:rsidRDefault="00E646E9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F46CB8">
        <w:rPr>
          <w:sz w:val="22"/>
          <w:szCs w:val="22"/>
        </w:rPr>
        <w:t>30</w:t>
      </w:r>
      <w:r w:rsidRPr="00BC0CE0">
        <w:rPr>
          <w:sz w:val="22"/>
          <w:szCs w:val="22"/>
        </w:rPr>
        <w:t xml:space="preserve">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0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77900A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A721-23E3-4A67-9359-D3E2E27C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10</cp:revision>
  <cp:lastPrinted>2018-08-10T14:26:00Z</cp:lastPrinted>
  <dcterms:created xsi:type="dcterms:W3CDTF">2018-08-06T15:09:00Z</dcterms:created>
  <dcterms:modified xsi:type="dcterms:W3CDTF">2018-08-11T14:17:00Z</dcterms:modified>
</cp:coreProperties>
</file>