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F31CCE">
      <w:pPr>
        <w:jc w:val="center"/>
        <w:rPr>
          <w:b/>
        </w:rPr>
      </w:pPr>
      <w:r>
        <w:rPr>
          <w:b/>
        </w:rPr>
        <w:t>November 9</w:t>
      </w:r>
      <w:r w:rsidR="00D85190">
        <w:rPr>
          <w:b/>
        </w:rPr>
        <w:t>, 2017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C7189B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MEMBERS PRESENT</w:t>
      </w:r>
      <w:r w:rsidRPr="00C7189B">
        <w:rPr>
          <w:sz w:val="22"/>
          <w:szCs w:val="22"/>
        </w:rPr>
        <w:t>:</w:t>
      </w:r>
      <w:r w:rsidR="00093D56" w:rsidRPr="00C7189B">
        <w:rPr>
          <w:sz w:val="22"/>
          <w:szCs w:val="22"/>
        </w:rPr>
        <w:t xml:space="preserve"> </w:t>
      </w:r>
      <w:r w:rsidR="005B7F15" w:rsidRPr="005B7F15">
        <w:rPr>
          <w:sz w:val="22"/>
          <w:szCs w:val="22"/>
        </w:rPr>
        <w:t>Board Member</w:t>
      </w:r>
      <w:r w:rsidR="00F31CCE">
        <w:rPr>
          <w:sz w:val="22"/>
          <w:szCs w:val="22"/>
        </w:rPr>
        <w:t xml:space="preserve">s Mark Forcum and </w:t>
      </w:r>
      <w:r w:rsidR="005B7F15" w:rsidRPr="005B7F15">
        <w:rPr>
          <w:sz w:val="22"/>
          <w:szCs w:val="22"/>
        </w:rPr>
        <w:t>Tracy Ashcraft</w:t>
      </w:r>
    </w:p>
    <w:p w:rsidR="000C5BEB" w:rsidRPr="00C7189B" w:rsidRDefault="000C5BEB">
      <w:pPr>
        <w:rPr>
          <w:sz w:val="22"/>
          <w:szCs w:val="22"/>
        </w:rPr>
      </w:pPr>
    </w:p>
    <w:p w:rsidR="00E81D3D" w:rsidRDefault="000C5BEB" w:rsidP="00A87C15">
      <w:pPr>
        <w:rPr>
          <w:sz w:val="22"/>
          <w:szCs w:val="22"/>
        </w:rPr>
      </w:pPr>
      <w:r w:rsidRPr="00C7189B">
        <w:rPr>
          <w:sz w:val="22"/>
          <w:szCs w:val="22"/>
          <w:u w:val="single"/>
        </w:rPr>
        <w:t>ALSO PRESENT</w:t>
      </w:r>
      <w:r w:rsidRPr="00C7189B">
        <w:rPr>
          <w:sz w:val="22"/>
          <w:szCs w:val="22"/>
        </w:rPr>
        <w:t>:</w:t>
      </w:r>
      <w:r w:rsidR="00D66734" w:rsidRPr="00C7189B">
        <w:rPr>
          <w:sz w:val="22"/>
          <w:szCs w:val="22"/>
        </w:rPr>
        <w:t xml:space="preserve"> </w:t>
      </w:r>
      <w:r w:rsidR="002D52DD" w:rsidRPr="002D52DD">
        <w:rPr>
          <w:sz w:val="22"/>
          <w:szCs w:val="22"/>
        </w:rPr>
        <w:t xml:space="preserve">Clerk Kathleen Walton </w:t>
      </w:r>
      <w:r w:rsidR="00C02E0A">
        <w:rPr>
          <w:sz w:val="22"/>
          <w:szCs w:val="22"/>
        </w:rPr>
        <w:t>and Corporation Counsel Johnson</w:t>
      </w:r>
    </w:p>
    <w:p w:rsidR="00A87C15" w:rsidRDefault="00A87C15" w:rsidP="00A87C15">
      <w:pPr>
        <w:rPr>
          <w:szCs w:val="22"/>
          <w:u w:val="single"/>
        </w:rPr>
      </w:pPr>
    </w:p>
    <w:p w:rsidR="000C5BEB" w:rsidRDefault="000C5BEB">
      <w:pPr>
        <w:pStyle w:val="BodyText2"/>
        <w:rPr>
          <w:szCs w:val="22"/>
        </w:rPr>
      </w:pPr>
      <w:r w:rsidRPr="00FA43ED">
        <w:rPr>
          <w:szCs w:val="22"/>
          <w:u w:val="single"/>
        </w:rPr>
        <w:t>STAFF PRESENT</w:t>
      </w:r>
      <w:r w:rsidR="00DD76F8" w:rsidRPr="00DD76F8">
        <w:rPr>
          <w:szCs w:val="22"/>
        </w:rPr>
        <w:t xml:space="preserve">: </w:t>
      </w:r>
      <w:r w:rsidR="00C02E0A">
        <w:rPr>
          <w:szCs w:val="22"/>
        </w:rPr>
        <w:t xml:space="preserve">Fire Chief Batalis, </w:t>
      </w:r>
      <w:r w:rsidR="00465552">
        <w:rPr>
          <w:szCs w:val="22"/>
        </w:rPr>
        <w:t xml:space="preserve">Deputy </w:t>
      </w:r>
      <w:r w:rsidR="00C02E0A">
        <w:rPr>
          <w:szCs w:val="22"/>
        </w:rPr>
        <w:t>Police</w:t>
      </w:r>
      <w:r w:rsidR="00465552">
        <w:rPr>
          <w:szCs w:val="22"/>
        </w:rPr>
        <w:t xml:space="preserve"> Chief </w:t>
      </w:r>
      <w:r w:rsidR="00C02E0A">
        <w:rPr>
          <w:szCs w:val="22"/>
        </w:rPr>
        <w:t>Woodruff</w:t>
      </w:r>
      <w:r w:rsidR="00465552">
        <w:rPr>
          <w:szCs w:val="22"/>
        </w:rPr>
        <w:t>,</w:t>
      </w:r>
      <w:r w:rsidR="00686EBF">
        <w:rPr>
          <w:szCs w:val="22"/>
        </w:rPr>
        <w:t xml:space="preserve"> Streets Director Lotts</w:t>
      </w:r>
      <w:r w:rsidR="00465552">
        <w:rPr>
          <w:szCs w:val="22"/>
        </w:rPr>
        <w:t xml:space="preserve"> and</w:t>
      </w:r>
      <w:r w:rsidR="00686EBF">
        <w:rPr>
          <w:szCs w:val="22"/>
        </w:rPr>
        <w:t xml:space="preserve"> </w:t>
      </w:r>
      <w:r w:rsidR="004C3CC3">
        <w:rPr>
          <w:szCs w:val="22"/>
        </w:rPr>
        <w:t xml:space="preserve">Director of Public Works and </w:t>
      </w:r>
      <w:r w:rsidR="00652B52">
        <w:rPr>
          <w:szCs w:val="22"/>
        </w:rPr>
        <w:t>Code Enforcement Anthony</w:t>
      </w:r>
      <w:r w:rsidR="00686EBF">
        <w:rPr>
          <w:szCs w:val="22"/>
        </w:rPr>
        <w:t xml:space="preserve"> </w:t>
      </w:r>
      <w:r w:rsidR="000030E9">
        <w:rPr>
          <w:szCs w:val="22"/>
        </w:rPr>
        <w:t>were</w:t>
      </w:r>
      <w:r w:rsidR="00E81D3D" w:rsidRPr="00E81D3D">
        <w:rPr>
          <w:szCs w:val="22"/>
        </w:rPr>
        <w:t xml:space="preserve"> present.</w:t>
      </w:r>
    </w:p>
    <w:p w:rsidR="00C50F99" w:rsidRDefault="00C50F99">
      <w:pPr>
        <w:pStyle w:val="BodyText2"/>
        <w:rPr>
          <w:szCs w:val="22"/>
        </w:rPr>
      </w:pPr>
    </w:p>
    <w:p w:rsidR="00C50F99" w:rsidRPr="00FA43ED" w:rsidRDefault="00C02E0A">
      <w:pPr>
        <w:pStyle w:val="BodyText2"/>
        <w:rPr>
          <w:szCs w:val="22"/>
        </w:rPr>
      </w:pPr>
      <w:r>
        <w:rPr>
          <w:szCs w:val="22"/>
        </w:rPr>
        <w:t>Member Ashcraft</w:t>
      </w:r>
      <w:r w:rsidR="00C50F99" w:rsidRPr="00C50F99">
        <w:rPr>
          <w:szCs w:val="22"/>
        </w:rPr>
        <w:t xml:space="preserve"> called the meeting to order at 5:</w:t>
      </w:r>
      <w:r w:rsidR="00ED4527">
        <w:rPr>
          <w:szCs w:val="22"/>
        </w:rPr>
        <w:t>00</w:t>
      </w:r>
      <w:r w:rsidR="00C50F99" w:rsidRPr="00C50F99">
        <w:rPr>
          <w:szCs w:val="22"/>
        </w:rPr>
        <w:t xml:space="preserve"> p.m. and announced a quorum was present.</w:t>
      </w:r>
    </w:p>
    <w:p w:rsidR="00EE428A" w:rsidRPr="00FA43ED" w:rsidRDefault="00EE428A">
      <w:pPr>
        <w:rPr>
          <w:sz w:val="22"/>
          <w:szCs w:val="22"/>
        </w:rPr>
      </w:pPr>
    </w:p>
    <w:p w:rsidR="000C5BEB" w:rsidRDefault="000C5BEB">
      <w:pPr>
        <w:rPr>
          <w:sz w:val="22"/>
          <w:szCs w:val="22"/>
        </w:rPr>
      </w:pPr>
      <w:r w:rsidRPr="00FA43ED">
        <w:rPr>
          <w:sz w:val="22"/>
          <w:szCs w:val="22"/>
          <w:u w:val="single"/>
        </w:rPr>
        <w:t>APPROVAL OF MINUTES</w:t>
      </w:r>
      <w:r w:rsidRPr="00FA43ED">
        <w:rPr>
          <w:sz w:val="22"/>
          <w:szCs w:val="22"/>
        </w:rPr>
        <w:t xml:space="preserve">: </w:t>
      </w:r>
      <w:r w:rsidR="00261670" w:rsidRPr="00FA43ED">
        <w:rPr>
          <w:sz w:val="22"/>
          <w:szCs w:val="22"/>
        </w:rPr>
        <w:t>M</w:t>
      </w:r>
      <w:r w:rsidR="007702A1" w:rsidRPr="00FA43ED">
        <w:rPr>
          <w:sz w:val="22"/>
          <w:szCs w:val="22"/>
        </w:rPr>
        <w:t>r</w:t>
      </w:r>
      <w:r w:rsidR="00261670" w:rsidRPr="00FA43ED">
        <w:rPr>
          <w:sz w:val="22"/>
          <w:szCs w:val="22"/>
        </w:rPr>
        <w:t xml:space="preserve">. </w:t>
      </w:r>
      <w:r w:rsidR="00C02E0A">
        <w:rPr>
          <w:sz w:val="22"/>
          <w:szCs w:val="22"/>
        </w:rPr>
        <w:t>Forcum</w:t>
      </w:r>
      <w:r w:rsidR="00FE61CE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>moved to approve the minutes of the</w:t>
      </w:r>
      <w:r w:rsidR="000A3BA8">
        <w:rPr>
          <w:sz w:val="22"/>
          <w:szCs w:val="22"/>
        </w:rPr>
        <w:t xml:space="preserve"> </w:t>
      </w:r>
      <w:r w:rsidR="00847E5C">
        <w:rPr>
          <w:sz w:val="22"/>
          <w:szCs w:val="22"/>
        </w:rPr>
        <w:t>regular</w:t>
      </w:r>
      <w:r w:rsidR="008D4C09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meeting on </w:t>
      </w:r>
      <w:r w:rsidR="00F31CCE">
        <w:rPr>
          <w:sz w:val="22"/>
          <w:szCs w:val="22"/>
        </w:rPr>
        <w:t>October 26</w:t>
      </w:r>
      <w:r w:rsidR="007142E5">
        <w:rPr>
          <w:sz w:val="22"/>
          <w:szCs w:val="22"/>
        </w:rPr>
        <w:t>, 2017</w:t>
      </w:r>
      <w:r w:rsidRPr="00FA43ED">
        <w:rPr>
          <w:sz w:val="22"/>
          <w:szCs w:val="22"/>
        </w:rPr>
        <w:t>.</w:t>
      </w:r>
      <w:r w:rsidR="007142E5">
        <w:rPr>
          <w:sz w:val="22"/>
          <w:szCs w:val="22"/>
        </w:rPr>
        <w:t xml:space="preserve"> </w:t>
      </w:r>
      <w:r w:rsidRPr="00FA43ED">
        <w:rPr>
          <w:sz w:val="22"/>
          <w:szCs w:val="22"/>
        </w:rPr>
        <w:t xml:space="preserve">The motion was seconded by </w:t>
      </w:r>
      <w:r w:rsidR="00210196" w:rsidRPr="00FA43ED">
        <w:rPr>
          <w:sz w:val="22"/>
          <w:szCs w:val="22"/>
        </w:rPr>
        <w:t>M</w:t>
      </w:r>
      <w:r w:rsidR="00F96ECB">
        <w:rPr>
          <w:sz w:val="22"/>
          <w:szCs w:val="22"/>
        </w:rPr>
        <w:t>r</w:t>
      </w:r>
      <w:r w:rsidR="00C02E0A">
        <w:rPr>
          <w:sz w:val="22"/>
          <w:szCs w:val="22"/>
        </w:rPr>
        <w:t>s</w:t>
      </w:r>
      <w:r w:rsidR="00F96ECB">
        <w:rPr>
          <w:sz w:val="22"/>
          <w:szCs w:val="22"/>
        </w:rPr>
        <w:t xml:space="preserve">. </w:t>
      </w:r>
      <w:r w:rsidR="003F77D6">
        <w:rPr>
          <w:sz w:val="22"/>
          <w:szCs w:val="22"/>
        </w:rPr>
        <w:t>Forcum</w:t>
      </w:r>
      <w:r w:rsidR="00A87C15">
        <w:rPr>
          <w:sz w:val="22"/>
          <w:szCs w:val="22"/>
        </w:rPr>
        <w:t xml:space="preserve"> </w:t>
      </w:r>
      <w:r w:rsidR="00676F7F">
        <w:rPr>
          <w:sz w:val="22"/>
          <w:szCs w:val="22"/>
        </w:rPr>
        <w:t>and</w:t>
      </w:r>
      <w:r w:rsidRPr="00FA43ED">
        <w:rPr>
          <w:sz w:val="22"/>
          <w:szCs w:val="22"/>
        </w:rPr>
        <w:t xml:space="preserve"> carried </w:t>
      </w:r>
      <w:r w:rsidR="00465552">
        <w:rPr>
          <w:sz w:val="22"/>
          <w:szCs w:val="22"/>
        </w:rPr>
        <w:t>2</w:t>
      </w:r>
      <w:r w:rsidRPr="00FA43ED">
        <w:rPr>
          <w:sz w:val="22"/>
          <w:szCs w:val="22"/>
        </w:rPr>
        <w:t xml:space="preserve">-0. </w:t>
      </w:r>
    </w:p>
    <w:p w:rsidR="00EA3F92" w:rsidRDefault="00EA3F92" w:rsidP="00347F90">
      <w:pPr>
        <w:pStyle w:val="BodyText2"/>
        <w:rPr>
          <w:szCs w:val="22"/>
          <w:u w:val="single"/>
        </w:rPr>
      </w:pPr>
    </w:p>
    <w:p w:rsidR="00FE616C" w:rsidRDefault="000C5BEB" w:rsidP="00B27565">
      <w:pPr>
        <w:pStyle w:val="BodyText2"/>
        <w:rPr>
          <w:szCs w:val="22"/>
        </w:rPr>
      </w:pPr>
      <w:r w:rsidRPr="00FA43ED">
        <w:rPr>
          <w:szCs w:val="22"/>
          <w:u w:val="single"/>
        </w:rPr>
        <w:t>UNFINISHED BUSINESS</w:t>
      </w:r>
      <w:r w:rsidRPr="00FA43ED">
        <w:rPr>
          <w:szCs w:val="22"/>
        </w:rPr>
        <w:t xml:space="preserve">: </w:t>
      </w:r>
      <w:r w:rsidR="00823797">
        <w:rPr>
          <w:szCs w:val="22"/>
        </w:rPr>
        <w:t>None</w:t>
      </w:r>
    </w:p>
    <w:p w:rsidR="001A585B" w:rsidRDefault="001A585B" w:rsidP="005C7455">
      <w:pPr>
        <w:rPr>
          <w:sz w:val="22"/>
          <w:szCs w:val="22"/>
          <w:u w:val="single"/>
        </w:rPr>
      </w:pPr>
    </w:p>
    <w:p w:rsidR="00411DD9" w:rsidRPr="00411DD9" w:rsidRDefault="000C5BEB" w:rsidP="00411DD9">
      <w:pPr>
        <w:rPr>
          <w:sz w:val="22"/>
          <w:szCs w:val="22"/>
        </w:rPr>
      </w:pPr>
      <w:r w:rsidRPr="002434E8">
        <w:rPr>
          <w:sz w:val="22"/>
          <w:szCs w:val="22"/>
          <w:u w:val="single"/>
        </w:rPr>
        <w:t>NEW BUSINESS</w:t>
      </w:r>
      <w:r w:rsidRPr="002434E8">
        <w:rPr>
          <w:sz w:val="22"/>
          <w:szCs w:val="22"/>
        </w:rPr>
        <w:t>:</w:t>
      </w:r>
      <w:r w:rsidR="00C53866" w:rsidRPr="002434E8">
        <w:rPr>
          <w:sz w:val="22"/>
          <w:szCs w:val="22"/>
        </w:rPr>
        <w:t xml:space="preserve"> </w:t>
      </w:r>
      <w:r w:rsidR="00411DD9" w:rsidRPr="00411DD9">
        <w:rPr>
          <w:sz w:val="22"/>
          <w:szCs w:val="22"/>
        </w:rPr>
        <w:t>Pursuant to advertising, Director of Public Works and Code Enforcement Anthony opened and read aloud the bids for the 201</w:t>
      </w:r>
      <w:r w:rsidR="00411DD9">
        <w:rPr>
          <w:sz w:val="22"/>
          <w:szCs w:val="22"/>
        </w:rPr>
        <w:t>7</w:t>
      </w:r>
      <w:r w:rsidR="00411DD9" w:rsidRPr="00411DD9">
        <w:rPr>
          <w:sz w:val="22"/>
          <w:szCs w:val="22"/>
        </w:rPr>
        <w:t xml:space="preserve"> road resurfacing program:                                </w:t>
      </w:r>
    </w:p>
    <w:p w:rsidR="00411DD9" w:rsidRPr="00411DD9" w:rsidRDefault="00411DD9" w:rsidP="00411DD9">
      <w:pPr>
        <w:rPr>
          <w:sz w:val="22"/>
          <w:szCs w:val="22"/>
        </w:rPr>
      </w:pPr>
      <w:r w:rsidRPr="00411DD9">
        <w:rPr>
          <w:sz w:val="22"/>
          <w:szCs w:val="22"/>
        </w:rPr>
        <w:tab/>
      </w:r>
      <w:r w:rsidRPr="00411DD9">
        <w:rPr>
          <w:sz w:val="22"/>
          <w:szCs w:val="22"/>
        </w:rPr>
        <w:tab/>
      </w:r>
      <w:r w:rsidRPr="00411DD9">
        <w:rPr>
          <w:sz w:val="22"/>
          <w:szCs w:val="22"/>
        </w:rPr>
        <w:tab/>
        <w:t xml:space="preserve">                     Base                   </w:t>
      </w:r>
    </w:p>
    <w:p w:rsidR="00C02E0A" w:rsidRDefault="00411DD9" w:rsidP="00411DD9">
      <w:pPr>
        <w:rPr>
          <w:sz w:val="22"/>
          <w:szCs w:val="22"/>
        </w:rPr>
      </w:pPr>
      <w:r w:rsidRPr="00411DD9">
        <w:rPr>
          <w:sz w:val="22"/>
          <w:szCs w:val="22"/>
        </w:rPr>
        <w:t xml:space="preserve">                      </w:t>
      </w:r>
      <w:r w:rsidRPr="00411DD9">
        <w:rPr>
          <w:sz w:val="22"/>
          <w:szCs w:val="22"/>
        </w:rPr>
        <w:tab/>
        <w:t xml:space="preserve">                                  Bid </w:t>
      </w:r>
    </w:p>
    <w:p w:rsidR="00C02E0A" w:rsidRDefault="00C02E0A" w:rsidP="00411DD9">
      <w:pPr>
        <w:rPr>
          <w:sz w:val="22"/>
          <w:szCs w:val="22"/>
        </w:rPr>
      </w:pPr>
      <w:r>
        <w:rPr>
          <w:sz w:val="22"/>
          <w:szCs w:val="22"/>
        </w:rPr>
        <w:t>Milestone Contractors</w:t>
      </w:r>
      <w:r w:rsidR="00411DD9" w:rsidRPr="00411DD9">
        <w:rPr>
          <w:sz w:val="22"/>
          <w:szCs w:val="22"/>
        </w:rPr>
        <w:t xml:space="preserve">     </w:t>
      </w:r>
      <w:r w:rsidR="00411DD9" w:rsidRPr="00411DD9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>$693,000</w:t>
      </w:r>
    </w:p>
    <w:p w:rsidR="00411DD9" w:rsidRDefault="00C02E0A" w:rsidP="00411DD9">
      <w:pPr>
        <w:rPr>
          <w:sz w:val="22"/>
          <w:szCs w:val="22"/>
        </w:rPr>
      </w:pPr>
      <w:r>
        <w:rPr>
          <w:sz w:val="22"/>
          <w:szCs w:val="22"/>
        </w:rPr>
        <w:t>Mid-West Paving</w:t>
      </w:r>
      <w:r w:rsidR="00411DD9" w:rsidRPr="00411DD9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ab/>
        <w:t xml:space="preserve">       $662,126.54</w:t>
      </w:r>
    </w:p>
    <w:p w:rsidR="00C02E0A" w:rsidRDefault="00C02E0A" w:rsidP="00411DD9">
      <w:pPr>
        <w:rPr>
          <w:sz w:val="22"/>
          <w:szCs w:val="22"/>
        </w:rPr>
      </w:pPr>
      <w:r>
        <w:rPr>
          <w:sz w:val="22"/>
          <w:szCs w:val="22"/>
        </w:rPr>
        <w:t>Harding Group                                   $798,907.20</w:t>
      </w:r>
    </w:p>
    <w:p w:rsidR="00C02E0A" w:rsidRDefault="00C02E0A" w:rsidP="00411DD9">
      <w:pPr>
        <w:rPr>
          <w:sz w:val="22"/>
          <w:szCs w:val="22"/>
        </w:rPr>
      </w:pPr>
      <w:r>
        <w:rPr>
          <w:sz w:val="22"/>
          <w:szCs w:val="22"/>
        </w:rPr>
        <w:t xml:space="preserve">Grady Brothers Inc.                          </w:t>
      </w:r>
      <w:r w:rsidR="00975D17">
        <w:rPr>
          <w:sz w:val="22"/>
          <w:szCs w:val="22"/>
        </w:rPr>
        <w:t xml:space="preserve"> </w:t>
      </w:r>
      <w:r>
        <w:rPr>
          <w:sz w:val="22"/>
          <w:szCs w:val="22"/>
        </w:rPr>
        <w:t>$710,408</w:t>
      </w:r>
    </w:p>
    <w:p w:rsidR="00C02E0A" w:rsidRPr="00411DD9" w:rsidRDefault="00C02E0A" w:rsidP="00411DD9">
      <w:pPr>
        <w:rPr>
          <w:sz w:val="22"/>
          <w:szCs w:val="22"/>
        </w:rPr>
      </w:pPr>
      <w:r>
        <w:rPr>
          <w:sz w:val="22"/>
          <w:szCs w:val="22"/>
        </w:rPr>
        <w:t xml:space="preserve">JKES Inc. DBA Smith Projects        </w:t>
      </w:r>
      <w:r w:rsidR="0016232C">
        <w:rPr>
          <w:sz w:val="22"/>
          <w:szCs w:val="22"/>
        </w:rPr>
        <w:t xml:space="preserve"> </w:t>
      </w:r>
      <w:r>
        <w:rPr>
          <w:sz w:val="22"/>
          <w:szCs w:val="22"/>
        </w:rPr>
        <w:t>$725,655.55</w:t>
      </w:r>
    </w:p>
    <w:p w:rsidR="00411DD9" w:rsidRPr="00411DD9" w:rsidRDefault="00C02E0A" w:rsidP="00411DD9">
      <w:pPr>
        <w:rPr>
          <w:sz w:val="22"/>
          <w:szCs w:val="22"/>
        </w:rPr>
      </w:pPr>
      <w:r w:rsidRPr="00411DD9">
        <w:rPr>
          <w:sz w:val="22"/>
          <w:szCs w:val="22"/>
        </w:rPr>
        <w:t>Reith</w:t>
      </w:r>
      <w:r>
        <w:rPr>
          <w:sz w:val="22"/>
          <w:szCs w:val="22"/>
        </w:rPr>
        <w:t xml:space="preserve">-Riley Construction Co., Inc.  </w:t>
      </w:r>
      <w:r w:rsidR="00411DD9" w:rsidRPr="00411D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411DD9" w:rsidRPr="00411DD9">
        <w:rPr>
          <w:sz w:val="22"/>
          <w:szCs w:val="22"/>
        </w:rPr>
        <w:t>$</w:t>
      </w:r>
      <w:r>
        <w:rPr>
          <w:sz w:val="22"/>
          <w:szCs w:val="22"/>
        </w:rPr>
        <w:t>776,000</w:t>
      </w:r>
    </w:p>
    <w:p w:rsidR="00411DD9" w:rsidRDefault="00C02E0A" w:rsidP="00411DD9">
      <w:pPr>
        <w:rPr>
          <w:sz w:val="22"/>
          <w:szCs w:val="22"/>
        </w:rPr>
      </w:pPr>
      <w:r>
        <w:rPr>
          <w:sz w:val="22"/>
          <w:szCs w:val="22"/>
        </w:rPr>
        <w:t xml:space="preserve">Calumet Civil Contractors                 </w:t>
      </w:r>
      <w:r w:rsidR="00411DD9" w:rsidRPr="00411DD9">
        <w:rPr>
          <w:sz w:val="22"/>
          <w:szCs w:val="22"/>
        </w:rPr>
        <w:t>$</w:t>
      </w:r>
      <w:r w:rsidR="00975D17">
        <w:rPr>
          <w:sz w:val="22"/>
          <w:szCs w:val="22"/>
        </w:rPr>
        <w:t>686</w:t>
      </w:r>
      <w:r>
        <w:rPr>
          <w:sz w:val="22"/>
          <w:szCs w:val="22"/>
        </w:rPr>
        <w:t>,200</w:t>
      </w:r>
    </w:p>
    <w:p w:rsidR="00C02E0A" w:rsidRPr="00411DD9" w:rsidRDefault="00C02E0A" w:rsidP="00411DD9">
      <w:pPr>
        <w:rPr>
          <w:sz w:val="22"/>
          <w:szCs w:val="22"/>
        </w:rPr>
      </w:pPr>
      <w:r>
        <w:rPr>
          <w:sz w:val="22"/>
          <w:szCs w:val="22"/>
        </w:rPr>
        <w:t>Baumgartner Inc.                               $717,802</w:t>
      </w:r>
    </w:p>
    <w:p w:rsidR="00411DD9" w:rsidRPr="00411DD9" w:rsidRDefault="00411DD9" w:rsidP="00411DD9">
      <w:pPr>
        <w:rPr>
          <w:sz w:val="22"/>
          <w:szCs w:val="22"/>
        </w:rPr>
      </w:pPr>
      <w:r w:rsidRPr="00411DD9">
        <w:rPr>
          <w:sz w:val="22"/>
          <w:szCs w:val="22"/>
        </w:rPr>
        <w:t>E &amp; B Paving, I</w:t>
      </w:r>
      <w:r w:rsidR="00C02E0A">
        <w:rPr>
          <w:sz w:val="22"/>
          <w:szCs w:val="22"/>
        </w:rPr>
        <w:t xml:space="preserve">nc.                            </w:t>
      </w:r>
      <w:r w:rsidR="00332814">
        <w:rPr>
          <w:sz w:val="22"/>
          <w:szCs w:val="22"/>
        </w:rPr>
        <w:t xml:space="preserve"> </w:t>
      </w:r>
      <w:r w:rsidRPr="00411DD9">
        <w:rPr>
          <w:sz w:val="22"/>
          <w:szCs w:val="22"/>
        </w:rPr>
        <w:t>$</w:t>
      </w:r>
      <w:r w:rsidR="00C02E0A">
        <w:rPr>
          <w:sz w:val="22"/>
          <w:szCs w:val="22"/>
        </w:rPr>
        <w:t>742,268</w:t>
      </w:r>
      <w:r w:rsidRPr="00411DD9">
        <w:rPr>
          <w:sz w:val="22"/>
          <w:szCs w:val="22"/>
        </w:rPr>
        <w:tab/>
      </w:r>
    </w:p>
    <w:p w:rsidR="00411DD9" w:rsidRPr="00411DD9" w:rsidRDefault="00411DD9" w:rsidP="00411DD9">
      <w:pPr>
        <w:rPr>
          <w:sz w:val="22"/>
          <w:szCs w:val="22"/>
        </w:rPr>
      </w:pPr>
    </w:p>
    <w:p w:rsidR="00411DD9" w:rsidRDefault="00411DD9" w:rsidP="00411DD9">
      <w:pPr>
        <w:rPr>
          <w:sz w:val="22"/>
          <w:szCs w:val="22"/>
        </w:rPr>
      </w:pPr>
      <w:r w:rsidRPr="00411DD9">
        <w:rPr>
          <w:sz w:val="22"/>
          <w:szCs w:val="22"/>
        </w:rPr>
        <w:t xml:space="preserve">The bids will be referred to Director of Public Works and Code Enforcement Anthony and Corporation Counsel </w:t>
      </w:r>
      <w:r>
        <w:rPr>
          <w:sz w:val="22"/>
          <w:szCs w:val="22"/>
        </w:rPr>
        <w:t>Johnson</w:t>
      </w:r>
      <w:r w:rsidRPr="00411DD9">
        <w:rPr>
          <w:sz w:val="22"/>
          <w:szCs w:val="22"/>
        </w:rPr>
        <w:t xml:space="preserve"> for review and recommendation for awarding.</w:t>
      </w:r>
    </w:p>
    <w:p w:rsidR="00411DD9" w:rsidRDefault="00411DD9" w:rsidP="00F559BC">
      <w:pPr>
        <w:rPr>
          <w:sz w:val="22"/>
          <w:szCs w:val="22"/>
        </w:rPr>
      </w:pPr>
    </w:p>
    <w:p w:rsidR="009C7C99" w:rsidRDefault="009C7C99" w:rsidP="00F559BC">
      <w:pPr>
        <w:rPr>
          <w:sz w:val="22"/>
          <w:szCs w:val="22"/>
        </w:rPr>
      </w:pPr>
      <w:r w:rsidRPr="009C7C99">
        <w:rPr>
          <w:sz w:val="22"/>
          <w:szCs w:val="22"/>
        </w:rPr>
        <w:t xml:space="preserve">Streets Director Lotts requested approval of Resolution No. </w:t>
      </w:r>
      <w:r>
        <w:rPr>
          <w:sz w:val="22"/>
          <w:szCs w:val="22"/>
        </w:rPr>
        <w:t>5</w:t>
      </w:r>
      <w:r w:rsidRPr="009C7C99">
        <w:rPr>
          <w:sz w:val="22"/>
          <w:szCs w:val="22"/>
        </w:rPr>
        <w:t xml:space="preserve">, 2017, approving the disposal of surplus property. Following discussion, Mr. </w:t>
      </w:r>
      <w:r w:rsidR="00D85762">
        <w:rPr>
          <w:sz w:val="22"/>
          <w:szCs w:val="22"/>
        </w:rPr>
        <w:t>Forcum</w:t>
      </w:r>
      <w:r w:rsidRPr="009C7C99">
        <w:rPr>
          <w:sz w:val="22"/>
          <w:szCs w:val="22"/>
        </w:rPr>
        <w:t xml:space="preserve"> moved to approve Resolution No. </w:t>
      </w:r>
      <w:r>
        <w:rPr>
          <w:sz w:val="22"/>
          <w:szCs w:val="22"/>
        </w:rPr>
        <w:t>5</w:t>
      </w:r>
      <w:r w:rsidRPr="009C7C99">
        <w:rPr>
          <w:sz w:val="22"/>
          <w:szCs w:val="22"/>
        </w:rPr>
        <w:t>, 2017.  The motion was seconded by Mr</w:t>
      </w:r>
      <w:r w:rsidR="00D85762">
        <w:rPr>
          <w:sz w:val="22"/>
          <w:szCs w:val="22"/>
        </w:rPr>
        <w:t>s</w:t>
      </w:r>
      <w:r w:rsidRPr="009C7C99">
        <w:rPr>
          <w:sz w:val="22"/>
          <w:szCs w:val="22"/>
        </w:rPr>
        <w:t xml:space="preserve">. </w:t>
      </w:r>
      <w:r w:rsidR="00D85762">
        <w:rPr>
          <w:sz w:val="22"/>
          <w:szCs w:val="22"/>
        </w:rPr>
        <w:t>Ashcraft</w:t>
      </w:r>
      <w:r w:rsidRPr="009C7C99">
        <w:rPr>
          <w:sz w:val="22"/>
          <w:szCs w:val="22"/>
        </w:rPr>
        <w:t xml:space="preserve"> and carried </w:t>
      </w:r>
      <w:r w:rsidR="005B29DC">
        <w:rPr>
          <w:sz w:val="22"/>
          <w:szCs w:val="22"/>
        </w:rPr>
        <w:t>2</w:t>
      </w:r>
      <w:r w:rsidRPr="009C7C99">
        <w:rPr>
          <w:sz w:val="22"/>
          <w:szCs w:val="22"/>
        </w:rPr>
        <w:t>-0.</w:t>
      </w:r>
    </w:p>
    <w:p w:rsidR="009C7C99" w:rsidRDefault="009C7C99" w:rsidP="00F559BC">
      <w:pPr>
        <w:rPr>
          <w:sz w:val="22"/>
          <w:szCs w:val="22"/>
        </w:rPr>
      </w:pPr>
    </w:p>
    <w:p w:rsidR="009C7C99" w:rsidRDefault="00D85762" w:rsidP="00F559BC">
      <w:pPr>
        <w:rPr>
          <w:sz w:val="22"/>
          <w:szCs w:val="22"/>
        </w:rPr>
      </w:pPr>
      <w:r w:rsidRPr="00D85762">
        <w:rPr>
          <w:sz w:val="22"/>
          <w:szCs w:val="22"/>
        </w:rPr>
        <w:t xml:space="preserve">Director of Public Works and Code Enforcement Anthony </w:t>
      </w:r>
      <w:r w:rsidR="009C7C99" w:rsidRPr="009C7C99">
        <w:rPr>
          <w:sz w:val="22"/>
          <w:szCs w:val="22"/>
        </w:rPr>
        <w:t xml:space="preserve">requested approval of Resolution No. </w:t>
      </w:r>
      <w:r w:rsidR="009C7C99">
        <w:rPr>
          <w:sz w:val="22"/>
          <w:szCs w:val="22"/>
        </w:rPr>
        <w:t>6</w:t>
      </w:r>
      <w:r w:rsidR="009C7C99" w:rsidRPr="009C7C99">
        <w:rPr>
          <w:sz w:val="22"/>
          <w:szCs w:val="22"/>
        </w:rPr>
        <w:t xml:space="preserve">, 2017, approving the </w:t>
      </w:r>
      <w:r w:rsidR="009C7C99">
        <w:rPr>
          <w:sz w:val="22"/>
          <w:szCs w:val="22"/>
        </w:rPr>
        <w:t>dedication of right of way</w:t>
      </w:r>
      <w:r w:rsidR="009C7C99" w:rsidRPr="009C7C99">
        <w:rPr>
          <w:sz w:val="22"/>
          <w:szCs w:val="22"/>
        </w:rPr>
        <w:t xml:space="preserve">. Following discussion, Mr. </w:t>
      </w:r>
      <w:r w:rsidR="00256713">
        <w:rPr>
          <w:sz w:val="22"/>
          <w:szCs w:val="22"/>
        </w:rPr>
        <w:t>Forcum</w:t>
      </w:r>
      <w:r w:rsidR="009C7C99" w:rsidRPr="009C7C99">
        <w:rPr>
          <w:sz w:val="22"/>
          <w:szCs w:val="22"/>
        </w:rPr>
        <w:t xml:space="preserve"> moved to approve Resolution No. </w:t>
      </w:r>
      <w:r w:rsidR="00CA05A9">
        <w:rPr>
          <w:sz w:val="22"/>
          <w:szCs w:val="22"/>
        </w:rPr>
        <w:t>6</w:t>
      </w:r>
      <w:r w:rsidR="009C7C99" w:rsidRPr="009C7C99">
        <w:rPr>
          <w:sz w:val="22"/>
          <w:szCs w:val="22"/>
        </w:rPr>
        <w:t>, 2017.  The motion was seconded by Mr</w:t>
      </w:r>
      <w:r w:rsidR="00256713">
        <w:rPr>
          <w:sz w:val="22"/>
          <w:szCs w:val="22"/>
        </w:rPr>
        <w:t>s</w:t>
      </w:r>
      <w:r w:rsidR="009C7C99" w:rsidRPr="009C7C99">
        <w:rPr>
          <w:sz w:val="22"/>
          <w:szCs w:val="22"/>
        </w:rPr>
        <w:t xml:space="preserve">. </w:t>
      </w:r>
      <w:r w:rsidR="00256713">
        <w:rPr>
          <w:sz w:val="22"/>
          <w:szCs w:val="22"/>
        </w:rPr>
        <w:t>Ashcraft</w:t>
      </w:r>
      <w:r w:rsidR="009C7C99" w:rsidRPr="009C7C99">
        <w:rPr>
          <w:sz w:val="22"/>
          <w:szCs w:val="22"/>
        </w:rPr>
        <w:t xml:space="preserve"> and carried </w:t>
      </w:r>
      <w:r w:rsidR="005B29DC">
        <w:rPr>
          <w:sz w:val="22"/>
          <w:szCs w:val="22"/>
        </w:rPr>
        <w:t>2</w:t>
      </w:r>
      <w:r w:rsidR="009C7C99" w:rsidRPr="009C7C99">
        <w:rPr>
          <w:sz w:val="22"/>
          <w:szCs w:val="22"/>
        </w:rPr>
        <w:t>-0.</w:t>
      </w:r>
    </w:p>
    <w:p w:rsidR="009C7C99" w:rsidRDefault="009C7C99" w:rsidP="00F559BC">
      <w:pPr>
        <w:rPr>
          <w:sz w:val="22"/>
          <w:szCs w:val="22"/>
        </w:rPr>
      </w:pPr>
    </w:p>
    <w:p w:rsidR="004C4219" w:rsidRDefault="004C4219" w:rsidP="00F559BC">
      <w:pPr>
        <w:rPr>
          <w:sz w:val="22"/>
          <w:szCs w:val="22"/>
        </w:rPr>
      </w:pPr>
      <w:r w:rsidRPr="004C4219">
        <w:rPr>
          <w:sz w:val="22"/>
          <w:szCs w:val="22"/>
        </w:rPr>
        <w:t>Director of Public Works and Code Enforcement Anthony</w:t>
      </w:r>
      <w:r>
        <w:rPr>
          <w:sz w:val="22"/>
          <w:szCs w:val="22"/>
        </w:rPr>
        <w:t xml:space="preserve"> requested </w:t>
      </w:r>
      <w:r w:rsidR="002D52DD">
        <w:rPr>
          <w:sz w:val="22"/>
          <w:szCs w:val="22"/>
        </w:rPr>
        <w:t xml:space="preserve">approval of a </w:t>
      </w:r>
      <w:r w:rsidR="00CA05A9">
        <w:rPr>
          <w:sz w:val="22"/>
          <w:szCs w:val="22"/>
        </w:rPr>
        <w:t>crossing closure agreement between CSX Transportation, Inc. and the City of Lawrence, Indiana</w:t>
      </w:r>
      <w:r w:rsidR="002875E0">
        <w:rPr>
          <w:sz w:val="22"/>
          <w:szCs w:val="22"/>
        </w:rPr>
        <w:t xml:space="preserve"> for the rail road crossing at 46</w:t>
      </w:r>
      <w:r w:rsidR="002875E0" w:rsidRPr="002875E0">
        <w:rPr>
          <w:sz w:val="22"/>
          <w:szCs w:val="22"/>
          <w:vertAlign w:val="superscript"/>
        </w:rPr>
        <w:t>th</w:t>
      </w:r>
      <w:r w:rsidR="002875E0">
        <w:rPr>
          <w:sz w:val="22"/>
          <w:szCs w:val="22"/>
        </w:rPr>
        <w:t xml:space="preserve"> Street and Franklin Road</w:t>
      </w:r>
      <w:r w:rsidR="00CA05A9">
        <w:rPr>
          <w:sz w:val="22"/>
          <w:szCs w:val="22"/>
        </w:rPr>
        <w:t xml:space="preserve">.  </w:t>
      </w:r>
      <w:r w:rsidR="00CF7094">
        <w:rPr>
          <w:sz w:val="22"/>
          <w:szCs w:val="22"/>
        </w:rPr>
        <w:t xml:space="preserve">Following discussion, </w:t>
      </w:r>
      <w:r w:rsidRPr="004C4219">
        <w:rPr>
          <w:sz w:val="22"/>
          <w:szCs w:val="22"/>
        </w:rPr>
        <w:t xml:space="preserve">Mr. </w:t>
      </w:r>
      <w:r w:rsidR="002875E0">
        <w:rPr>
          <w:sz w:val="22"/>
          <w:szCs w:val="22"/>
        </w:rPr>
        <w:t>Forcum</w:t>
      </w:r>
      <w:r w:rsidRPr="004C4219">
        <w:rPr>
          <w:sz w:val="22"/>
          <w:szCs w:val="22"/>
        </w:rPr>
        <w:t xml:space="preserve"> moved to approve the </w:t>
      </w:r>
      <w:r w:rsidR="002875E0">
        <w:rPr>
          <w:sz w:val="22"/>
          <w:szCs w:val="22"/>
        </w:rPr>
        <w:t>agreement</w:t>
      </w:r>
      <w:r w:rsidRPr="004C4219">
        <w:rPr>
          <w:sz w:val="22"/>
          <w:szCs w:val="22"/>
        </w:rPr>
        <w:t xml:space="preserve">.  The motion was seconded by </w:t>
      </w:r>
      <w:r w:rsidR="000B04BA" w:rsidRPr="004C4219">
        <w:rPr>
          <w:sz w:val="22"/>
          <w:szCs w:val="22"/>
        </w:rPr>
        <w:t>Mr</w:t>
      </w:r>
      <w:r w:rsidR="002875E0">
        <w:rPr>
          <w:sz w:val="22"/>
          <w:szCs w:val="22"/>
        </w:rPr>
        <w:t>s</w:t>
      </w:r>
      <w:r w:rsidR="000B04BA" w:rsidRPr="004C4219">
        <w:rPr>
          <w:sz w:val="22"/>
          <w:szCs w:val="22"/>
        </w:rPr>
        <w:t>.</w:t>
      </w:r>
      <w:r w:rsidRPr="004C4219">
        <w:rPr>
          <w:sz w:val="22"/>
          <w:szCs w:val="22"/>
        </w:rPr>
        <w:t xml:space="preserve"> </w:t>
      </w:r>
      <w:r w:rsidR="002875E0">
        <w:rPr>
          <w:sz w:val="22"/>
          <w:szCs w:val="22"/>
        </w:rPr>
        <w:t>Ashcraft</w:t>
      </w:r>
      <w:r w:rsidRPr="004C4219">
        <w:rPr>
          <w:sz w:val="22"/>
          <w:szCs w:val="22"/>
        </w:rPr>
        <w:t xml:space="preserve"> and carried </w:t>
      </w:r>
      <w:r w:rsidR="00465552">
        <w:rPr>
          <w:sz w:val="22"/>
          <w:szCs w:val="22"/>
        </w:rPr>
        <w:t>2</w:t>
      </w:r>
      <w:r w:rsidRPr="004C4219">
        <w:rPr>
          <w:sz w:val="22"/>
          <w:szCs w:val="22"/>
        </w:rPr>
        <w:t>-0.</w:t>
      </w:r>
    </w:p>
    <w:p w:rsidR="002D52DD" w:rsidRDefault="002D52DD" w:rsidP="00473688">
      <w:pPr>
        <w:rPr>
          <w:sz w:val="22"/>
          <w:szCs w:val="22"/>
        </w:rPr>
      </w:pPr>
    </w:p>
    <w:p w:rsidR="000E0CFD" w:rsidRDefault="000E0CFD" w:rsidP="00473688">
      <w:pPr>
        <w:rPr>
          <w:sz w:val="22"/>
          <w:szCs w:val="22"/>
        </w:rPr>
      </w:pPr>
    </w:p>
    <w:p w:rsidR="000E0CFD" w:rsidRPr="000E0CFD" w:rsidRDefault="000E0CFD" w:rsidP="000E0CFD">
      <w:pPr>
        <w:rPr>
          <w:sz w:val="22"/>
          <w:szCs w:val="22"/>
        </w:rPr>
      </w:pPr>
      <w:r w:rsidRPr="000E0CFD">
        <w:rPr>
          <w:sz w:val="22"/>
          <w:szCs w:val="22"/>
        </w:rPr>
        <w:lastRenderedPageBreak/>
        <w:t>Board of Public Works &amp; Safety</w:t>
      </w:r>
    </w:p>
    <w:p w:rsidR="000E0CFD" w:rsidRPr="000E0CFD" w:rsidRDefault="000E0CFD" w:rsidP="000E0CFD">
      <w:pPr>
        <w:rPr>
          <w:sz w:val="22"/>
          <w:szCs w:val="22"/>
        </w:rPr>
      </w:pPr>
      <w:r w:rsidRPr="000E0CFD">
        <w:rPr>
          <w:sz w:val="22"/>
          <w:szCs w:val="22"/>
        </w:rPr>
        <w:t>November 9, 2017</w:t>
      </w:r>
    </w:p>
    <w:p w:rsidR="000E0CFD" w:rsidRDefault="000E0CFD" w:rsidP="000E0CFD">
      <w:pPr>
        <w:rPr>
          <w:sz w:val="22"/>
          <w:szCs w:val="22"/>
        </w:rPr>
      </w:pPr>
      <w:r w:rsidRPr="000E0CFD">
        <w:rPr>
          <w:sz w:val="22"/>
          <w:szCs w:val="22"/>
        </w:rPr>
        <w:t>Page 2</w:t>
      </w:r>
    </w:p>
    <w:p w:rsidR="000E0CFD" w:rsidRDefault="000E0CFD" w:rsidP="00473688">
      <w:pPr>
        <w:rPr>
          <w:sz w:val="22"/>
          <w:szCs w:val="22"/>
        </w:rPr>
      </w:pPr>
    </w:p>
    <w:p w:rsidR="00FE6812" w:rsidRDefault="00FE6812" w:rsidP="00473688">
      <w:pPr>
        <w:rPr>
          <w:sz w:val="22"/>
          <w:szCs w:val="22"/>
        </w:rPr>
      </w:pPr>
      <w:r>
        <w:rPr>
          <w:sz w:val="22"/>
          <w:szCs w:val="22"/>
        </w:rPr>
        <w:t xml:space="preserve">Fire Chief </w:t>
      </w:r>
      <w:r w:rsidR="00024D5B">
        <w:rPr>
          <w:sz w:val="22"/>
          <w:szCs w:val="22"/>
        </w:rPr>
        <w:t>Batalis</w:t>
      </w:r>
      <w:r>
        <w:rPr>
          <w:sz w:val="22"/>
          <w:szCs w:val="22"/>
        </w:rPr>
        <w:t xml:space="preserve"> requested approval </w:t>
      </w:r>
      <w:r w:rsidR="00024D5B">
        <w:rPr>
          <w:sz w:val="22"/>
          <w:szCs w:val="22"/>
        </w:rPr>
        <w:t>to purchase a 2018 F-350 truck from Community Ford Lincoln of Bloomington for the Fire Department in the amount of $</w:t>
      </w:r>
      <w:r w:rsidR="008651EF">
        <w:rPr>
          <w:sz w:val="22"/>
          <w:szCs w:val="22"/>
        </w:rPr>
        <w:t>58,810.00</w:t>
      </w:r>
      <w:r>
        <w:rPr>
          <w:sz w:val="22"/>
          <w:szCs w:val="22"/>
        </w:rPr>
        <w:t>.</w:t>
      </w:r>
      <w:r w:rsidR="006512E1">
        <w:rPr>
          <w:sz w:val="22"/>
          <w:szCs w:val="22"/>
        </w:rPr>
        <w:t xml:space="preserve">  Following discussion, Mr. </w:t>
      </w:r>
      <w:r w:rsidR="001805A3">
        <w:rPr>
          <w:sz w:val="22"/>
          <w:szCs w:val="22"/>
        </w:rPr>
        <w:t>Forcum</w:t>
      </w:r>
      <w:r w:rsidR="006512E1">
        <w:rPr>
          <w:sz w:val="22"/>
          <w:szCs w:val="22"/>
        </w:rPr>
        <w:t xml:space="preserve"> moved to approve the </w:t>
      </w:r>
      <w:r w:rsidR="001805A3">
        <w:rPr>
          <w:sz w:val="22"/>
          <w:szCs w:val="22"/>
        </w:rPr>
        <w:t>purchase</w:t>
      </w:r>
      <w:r w:rsidR="006512E1">
        <w:rPr>
          <w:sz w:val="22"/>
          <w:szCs w:val="22"/>
        </w:rPr>
        <w:t>.  The motion was seconded by Mr</w:t>
      </w:r>
      <w:r w:rsidR="001805A3">
        <w:rPr>
          <w:sz w:val="22"/>
          <w:szCs w:val="22"/>
        </w:rPr>
        <w:t>s</w:t>
      </w:r>
      <w:r w:rsidR="006512E1">
        <w:rPr>
          <w:sz w:val="22"/>
          <w:szCs w:val="22"/>
        </w:rPr>
        <w:t xml:space="preserve">. </w:t>
      </w:r>
      <w:r w:rsidR="001805A3">
        <w:rPr>
          <w:sz w:val="22"/>
          <w:szCs w:val="22"/>
        </w:rPr>
        <w:t>Ashcraft</w:t>
      </w:r>
      <w:r w:rsidR="006512E1">
        <w:rPr>
          <w:sz w:val="22"/>
          <w:szCs w:val="22"/>
        </w:rPr>
        <w:t xml:space="preserve"> and carried 2-0.</w:t>
      </w:r>
    </w:p>
    <w:p w:rsidR="008651EF" w:rsidRDefault="008651EF" w:rsidP="00473688">
      <w:pPr>
        <w:rPr>
          <w:sz w:val="22"/>
          <w:szCs w:val="22"/>
        </w:rPr>
      </w:pPr>
    </w:p>
    <w:p w:rsidR="008651EF" w:rsidRDefault="008651EF" w:rsidP="00473688">
      <w:pPr>
        <w:rPr>
          <w:sz w:val="22"/>
          <w:szCs w:val="22"/>
        </w:rPr>
      </w:pPr>
      <w:r>
        <w:rPr>
          <w:sz w:val="22"/>
          <w:szCs w:val="22"/>
        </w:rPr>
        <w:t xml:space="preserve">Fire Chief Batalis requested approval of a contract with Vasey Commercial, Inc.  Following discussion, Mr. </w:t>
      </w:r>
      <w:r w:rsidR="001805A3">
        <w:rPr>
          <w:sz w:val="22"/>
          <w:szCs w:val="22"/>
        </w:rPr>
        <w:t>Forcum</w:t>
      </w:r>
      <w:r>
        <w:rPr>
          <w:sz w:val="22"/>
          <w:szCs w:val="22"/>
        </w:rPr>
        <w:t xml:space="preserve"> moved to approve the contract.  The motion was seconded by Mr</w:t>
      </w:r>
      <w:r w:rsidR="001805A3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  <w:r w:rsidR="001805A3">
        <w:rPr>
          <w:sz w:val="22"/>
          <w:szCs w:val="22"/>
        </w:rPr>
        <w:t>Ashcraft</w:t>
      </w:r>
      <w:r>
        <w:rPr>
          <w:sz w:val="22"/>
          <w:szCs w:val="22"/>
        </w:rPr>
        <w:t xml:space="preserve"> and carried </w:t>
      </w:r>
      <w:r w:rsidR="005B29DC">
        <w:rPr>
          <w:sz w:val="22"/>
          <w:szCs w:val="22"/>
        </w:rPr>
        <w:t>2</w:t>
      </w:r>
      <w:r>
        <w:rPr>
          <w:sz w:val="22"/>
          <w:szCs w:val="22"/>
        </w:rPr>
        <w:t>-0.</w:t>
      </w:r>
    </w:p>
    <w:p w:rsidR="00FE6812" w:rsidRDefault="00FE6812" w:rsidP="00473688">
      <w:pPr>
        <w:rPr>
          <w:sz w:val="22"/>
          <w:szCs w:val="22"/>
        </w:rPr>
      </w:pPr>
    </w:p>
    <w:p w:rsidR="00636355" w:rsidRDefault="0089618E" w:rsidP="00803D8B">
      <w:pPr>
        <w:rPr>
          <w:sz w:val="22"/>
          <w:szCs w:val="22"/>
        </w:rPr>
      </w:pPr>
      <w:r w:rsidRPr="0089618E">
        <w:rPr>
          <w:sz w:val="22"/>
          <w:szCs w:val="22"/>
          <w:u w:val="single"/>
        </w:rPr>
        <w:t>ADMINISTRATION COMMENTS</w:t>
      </w:r>
      <w:r w:rsidRPr="0089618E">
        <w:rPr>
          <w:sz w:val="22"/>
          <w:szCs w:val="22"/>
        </w:rPr>
        <w:t xml:space="preserve">: </w:t>
      </w:r>
      <w:r w:rsidR="00F06660">
        <w:rPr>
          <w:sz w:val="22"/>
          <w:szCs w:val="22"/>
        </w:rPr>
        <w:t>None</w:t>
      </w:r>
    </w:p>
    <w:p w:rsidR="00F06660" w:rsidRDefault="00F06660" w:rsidP="00803D8B">
      <w:pPr>
        <w:rPr>
          <w:sz w:val="22"/>
          <w:szCs w:val="22"/>
          <w:u w:val="single"/>
        </w:rPr>
      </w:pPr>
    </w:p>
    <w:p w:rsidR="0041692A" w:rsidRPr="00803D8B" w:rsidRDefault="00594077" w:rsidP="00803D8B">
      <w:pPr>
        <w:rPr>
          <w:sz w:val="22"/>
          <w:szCs w:val="22"/>
        </w:rPr>
      </w:pPr>
      <w:r w:rsidRPr="00594077">
        <w:rPr>
          <w:sz w:val="22"/>
          <w:szCs w:val="22"/>
          <w:u w:val="single"/>
        </w:rPr>
        <w:t>CITIZENS COMMENTS</w:t>
      </w:r>
      <w:r w:rsidRPr="00594077">
        <w:rPr>
          <w:sz w:val="22"/>
          <w:szCs w:val="22"/>
        </w:rPr>
        <w:t xml:space="preserve">:  </w:t>
      </w:r>
      <w:r w:rsidR="00F06660">
        <w:rPr>
          <w:sz w:val="22"/>
          <w:szCs w:val="22"/>
        </w:rPr>
        <w:t>Councilor Sher</w:t>
      </w:r>
      <w:r w:rsidR="008D2D0F">
        <w:rPr>
          <w:sz w:val="22"/>
          <w:szCs w:val="22"/>
        </w:rPr>
        <w:t>ron Freeman addressed the Board seeking information about the construction work on the railroad crossing at Franklin Road and 46</w:t>
      </w:r>
      <w:r w:rsidR="008D2D0F" w:rsidRPr="008D2D0F">
        <w:rPr>
          <w:sz w:val="22"/>
          <w:szCs w:val="22"/>
          <w:vertAlign w:val="superscript"/>
        </w:rPr>
        <w:t>th</w:t>
      </w:r>
      <w:r w:rsidR="008D2D0F">
        <w:rPr>
          <w:sz w:val="22"/>
          <w:szCs w:val="22"/>
        </w:rPr>
        <w:t xml:space="preserve"> Street.  </w:t>
      </w:r>
      <w:r w:rsidR="008D2D0F" w:rsidRPr="008D2D0F">
        <w:rPr>
          <w:sz w:val="22"/>
          <w:szCs w:val="22"/>
        </w:rPr>
        <w:t>Director of Public Works and Code Enforcement Anthony</w:t>
      </w:r>
      <w:r w:rsidR="008D2D0F">
        <w:rPr>
          <w:sz w:val="22"/>
          <w:szCs w:val="22"/>
        </w:rPr>
        <w:t xml:space="preserve"> responded by saying the project is intended to improve safety and efficiency at the crossing.  He went on to say they will regrade and re-align to remove the ramping effect and will install a signalized intersection.  Councilor Freeman was also curious about funding. </w:t>
      </w:r>
      <w:r w:rsidR="008D2D0F" w:rsidRPr="008D2D0F">
        <w:rPr>
          <w:sz w:val="22"/>
          <w:szCs w:val="22"/>
        </w:rPr>
        <w:t>Director of Public Works and Code Enforcement Anthony</w:t>
      </w:r>
      <w:r w:rsidR="008D2D0F">
        <w:rPr>
          <w:sz w:val="22"/>
          <w:szCs w:val="22"/>
        </w:rPr>
        <w:t xml:space="preserve"> pointed out the $10,000 incentive funding would come from an account determined by the Controller.  The project is estimated to be completed by December 31, 2017.</w:t>
      </w:r>
    </w:p>
    <w:p w:rsidR="00636355" w:rsidRDefault="00636355" w:rsidP="00FC7740">
      <w:pPr>
        <w:rPr>
          <w:sz w:val="22"/>
          <w:u w:val="single"/>
        </w:rPr>
      </w:pPr>
    </w:p>
    <w:p w:rsidR="00A24015" w:rsidRPr="00307F1C" w:rsidRDefault="00307F1C" w:rsidP="00FC7740">
      <w:pPr>
        <w:rPr>
          <w:sz w:val="22"/>
        </w:rPr>
      </w:pPr>
      <w:r w:rsidRPr="00307F1C">
        <w:rPr>
          <w:sz w:val="22"/>
          <w:u w:val="single"/>
        </w:rPr>
        <w:t>ADJOURNMENT</w:t>
      </w:r>
      <w:r w:rsidRPr="00307F1C">
        <w:rPr>
          <w:sz w:val="22"/>
        </w:rPr>
        <w:t>:  There being no further business to come before the Board, the meeting was adjourned at 5:</w:t>
      </w:r>
      <w:r w:rsidR="008D2D0F">
        <w:rPr>
          <w:sz w:val="22"/>
        </w:rPr>
        <w:t>20</w:t>
      </w:r>
      <w:bookmarkStart w:id="0" w:name="_GoBack"/>
      <w:bookmarkEnd w:id="0"/>
      <w:r w:rsidRPr="00307F1C">
        <w:rPr>
          <w:sz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F3A"/>
    <w:rsid w:val="000030E9"/>
    <w:rsid w:val="00003CEF"/>
    <w:rsid w:val="0000527B"/>
    <w:rsid w:val="00005440"/>
    <w:rsid w:val="00006093"/>
    <w:rsid w:val="00006ABC"/>
    <w:rsid w:val="00010256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315A"/>
    <w:rsid w:val="00043573"/>
    <w:rsid w:val="0004410E"/>
    <w:rsid w:val="000460DC"/>
    <w:rsid w:val="0005024C"/>
    <w:rsid w:val="00050BC4"/>
    <w:rsid w:val="00051E44"/>
    <w:rsid w:val="0005263E"/>
    <w:rsid w:val="000543BB"/>
    <w:rsid w:val="0005453F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3BA8"/>
    <w:rsid w:val="000A6610"/>
    <w:rsid w:val="000A6CAA"/>
    <w:rsid w:val="000A7484"/>
    <w:rsid w:val="000A793D"/>
    <w:rsid w:val="000B04BA"/>
    <w:rsid w:val="000B1B4B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0CFD"/>
    <w:rsid w:val="000E14A2"/>
    <w:rsid w:val="000E1A51"/>
    <w:rsid w:val="000E24B9"/>
    <w:rsid w:val="000E3119"/>
    <w:rsid w:val="000E4DF6"/>
    <w:rsid w:val="000E522D"/>
    <w:rsid w:val="000E624F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50A7"/>
    <w:rsid w:val="001052B9"/>
    <w:rsid w:val="00105324"/>
    <w:rsid w:val="00106EBB"/>
    <w:rsid w:val="00107384"/>
    <w:rsid w:val="00111DE2"/>
    <w:rsid w:val="00112AC8"/>
    <w:rsid w:val="00112ADE"/>
    <w:rsid w:val="001142FB"/>
    <w:rsid w:val="00115533"/>
    <w:rsid w:val="001159C4"/>
    <w:rsid w:val="0011749D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C0359"/>
    <w:rsid w:val="001C0E8E"/>
    <w:rsid w:val="001C19F5"/>
    <w:rsid w:val="001C1E72"/>
    <w:rsid w:val="001C21C9"/>
    <w:rsid w:val="001C3847"/>
    <w:rsid w:val="001C455C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AE2"/>
    <w:rsid w:val="001F15F1"/>
    <w:rsid w:val="001F23DA"/>
    <w:rsid w:val="001F376F"/>
    <w:rsid w:val="001F4484"/>
    <w:rsid w:val="001F44CB"/>
    <w:rsid w:val="001F461B"/>
    <w:rsid w:val="001F55E4"/>
    <w:rsid w:val="001F5AFC"/>
    <w:rsid w:val="001F6020"/>
    <w:rsid w:val="001F7EC7"/>
    <w:rsid w:val="0020098C"/>
    <w:rsid w:val="00204C48"/>
    <w:rsid w:val="00204D85"/>
    <w:rsid w:val="00210157"/>
    <w:rsid w:val="00210196"/>
    <w:rsid w:val="002104D4"/>
    <w:rsid w:val="002111C5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612C"/>
    <w:rsid w:val="002401BC"/>
    <w:rsid w:val="00240A79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4A71"/>
    <w:rsid w:val="00295BFC"/>
    <w:rsid w:val="0029651F"/>
    <w:rsid w:val="002968C7"/>
    <w:rsid w:val="002A0ED7"/>
    <w:rsid w:val="002A0F81"/>
    <w:rsid w:val="002A185F"/>
    <w:rsid w:val="002A2179"/>
    <w:rsid w:val="002A3A2E"/>
    <w:rsid w:val="002A467B"/>
    <w:rsid w:val="002A4F57"/>
    <w:rsid w:val="002A5568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D91"/>
    <w:rsid w:val="002C1103"/>
    <w:rsid w:val="002C1F61"/>
    <w:rsid w:val="002C3E2E"/>
    <w:rsid w:val="002C50D9"/>
    <w:rsid w:val="002D295C"/>
    <w:rsid w:val="002D37CB"/>
    <w:rsid w:val="002D3EDF"/>
    <w:rsid w:val="002D3FED"/>
    <w:rsid w:val="002D4760"/>
    <w:rsid w:val="002D52DD"/>
    <w:rsid w:val="002D6614"/>
    <w:rsid w:val="002D6AAC"/>
    <w:rsid w:val="002E25C6"/>
    <w:rsid w:val="002E2FBE"/>
    <w:rsid w:val="002E4F24"/>
    <w:rsid w:val="002E5315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8D6"/>
    <w:rsid w:val="003468B0"/>
    <w:rsid w:val="00346F89"/>
    <w:rsid w:val="00347669"/>
    <w:rsid w:val="00347C40"/>
    <w:rsid w:val="00347F90"/>
    <w:rsid w:val="003506C6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DF"/>
    <w:rsid w:val="00371649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327"/>
    <w:rsid w:val="0042656A"/>
    <w:rsid w:val="00427138"/>
    <w:rsid w:val="00427728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2A94"/>
    <w:rsid w:val="00465552"/>
    <w:rsid w:val="004657B5"/>
    <w:rsid w:val="00466A47"/>
    <w:rsid w:val="00470EA2"/>
    <w:rsid w:val="004711CA"/>
    <w:rsid w:val="00471C95"/>
    <w:rsid w:val="00473688"/>
    <w:rsid w:val="004760B9"/>
    <w:rsid w:val="00476E90"/>
    <w:rsid w:val="00480E72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617E"/>
    <w:rsid w:val="004C7CC8"/>
    <w:rsid w:val="004D42DE"/>
    <w:rsid w:val="004D4DDB"/>
    <w:rsid w:val="004D5711"/>
    <w:rsid w:val="004D5BBE"/>
    <w:rsid w:val="004D71FE"/>
    <w:rsid w:val="004D7441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BA0"/>
    <w:rsid w:val="00614841"/>
    <w:rsid w:val="00620E7A"/>
    <w:rsid w:val="006210BF"/>
    <w:rsid w:val="0062119A"/>
    <w:rsid w:val="006213AA"/>
    <w:rsid w:val="0062271C"/>
    <w:rsid w:val="00624793"/>
    <w:rsid w:val="00625A79"/>
    <w:rsid w:val="00626C58"/>
    <w:rsid w:val="00627854"/>
    <w:rsid w:val="006305B3"/>
    <w:rsid w:val="006329AF"/>
    <w:rsid w:val="006340D6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3E85"/>
    <w:rsid w:val="00734720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E038B"/>
    <w:rsid w:val="007E06D2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2C53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70F3"/>
    <w:rsid w:val="00967B34"/>
    <w:rsid w:val="00970455"/>
    <w:rsid w:val="00970EC0"/>
    <w:rsid w:val="009713C2"/>
    <w:rsid w:val="0097140C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843"/>
    <w:rsid w:val="00A3698A"/>
    <w:rsid w:val="00A36A65"/>
    <w:rsid w:val="00A37E23"/>
    <w:rsid w:val="00A40254"/>
    <w:rsid w:val="00A41D6F"/>
    <w:rsid w:val="00A42520"/>
    <w:rsid w:val="00A42D47"/>
    <w:rsid w:val="00A43186"/>
    <w:rsid w:val="00A43D62"/>
    <w:rsid w:val="00A449D3"/>
    <w:rsid w:val="00A45361"/>
    <w:rsid w:val="00A464DB"/>
    <w:rsid w:val="00A46A0F"/>
    <w:rsid w:val="00A51528"/>
    <w:rsid w:val="00A52988"/>
    <w:rsid w:val="00A52DB0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5781"/>
    <w:rsid w:val="00A85FE3"/>
    <w:rsid w:val="00A86FC6"/>
    <w:rsid w:val="00A87B4D"/>
    <w:rsid w:val="00A87C15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44E4"/>
    <w:rsid w:val="00B0692D"/>
    <w:rsid w:val="00B117E2"/>
    <w:rsid w:val="00B120B7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12E1"/>
    <w:rsid w:val="00B42720"/>
    <w:rsid w:val="00B428A3"/>
    <w:rsid w:val="00B42A7D"/>
    <w:rsid w:val="00B43273"/>
    <w:rsid w:val="00B43AC5"/>
    <w:rsid w:val="00B44E1E"/>
    <w:rsid w:val="00B453F7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7D7"/>
    <w:rsid w:val="00B67644"/>
    <w:rsid w:val="00B70101"/>
    <w:rsid w:val="00B7119F"/>
    <w:rsid w:val="00B72D48"/>
    <w:rsid w:val="00B73E7B"/>
    <w:rsid w:val="00B74375"/>
    <w:rsid w:val="00B75AD0"/>
    <w:rsid w:val="00B7652B"/>
    <w:rsid w:val="00B767B2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65C5"/>
    <w:rsid w:val="00BB68A1"/>
    <w:rsid w:val="00BB7B2C"/>
    <w:rsid w:val="00BC0575"/>
    <w:rsid w:val="00BC2162"/>
    <w:rsid w:val="00BC3240"/>
    <w:rsid w:val="00BC48D4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60DE"/>
    <w:rsid w:val="00C3016F"/>
    <w:rsid w:val="00C323AB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883"/>
    <w:rsid w:val="00C44294"/>
    <w:rsid w:val="00C45211"/>
    <w:rsid w:val="00C454A8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40F1"/>
    <w:rsid w:val="00C95AEE"/>
    <w:rsid w:val="00C95F6B"/>
    <w:rsid w:val="00C96A50"/>
    <w:rsid w:val="00C97366"/>
    <w:rsid w:val="00CA0265"/>
    <w:rsid w:val="00CA05A9"/>
    <w:rsid w:val="00CA3774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E9"/>
    <w:rsid w:val="00CD443A"/>
    <w:rsid w:val="00CD59D7"/>
    <w:rsid w:val="00CD610F"/>
    <w:rsid w:val="00CD71F8"/>
    <w:rsid w:val="00CD7EC9"/>
    <w:rsid w:val="00CE049B"/>
    <w:rsid w:val="00CE05CB"/>
    <w:rsid w:val="00CE05E3"/>
    <w:rsid w:val="00CE207E"/>
    <w:rsid w:val="00CE2CB7"/>
    <w:rsid w:val="00CE33F6"/>
    <w:rsid w:val="00CE4138"/>
    <w:rsid w:val="00CE4316"/>
    <w:rsid w:val="00CE4942"/>
    <w:rsid w:val="00CE62C8"/>
    <w:rsid w:val="00CE63A5"/>
    <w:rsid w:val="00CE664B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D17"/>
    <w:rsid w:val="00D14F60"/>
    <w:rsid w:val="00D15D57"/>
    <w:rsid w:val="00D16D41"/>
    <w:rsid w:val="00D17775"/>
    <w:rsid w:val="00D17899"/>
    <w:rsid w:val="00D17F7F"/>
    <w:rsid w:val="00D208BD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5A46"/>
    <w:rsid w:val="00D56857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DB8"/>
    <w:rsid w:val="00DD140F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6FC5"/>
    <w:rsid w:val="00DF7A45"/>
    <w:rsid w:val="00DF7E74"/>
    <w:rsid w:val="00E004AA"/>
    <w:rsid w:val="00E030FB"/>
    <w:rsid w:val="00E038AF"/>
    <w:rsid w:val="00E03964"/>
    <w:rsid w:val="00E049A8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1CCE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3398"/>
    <w:rsid w:val="00F63E0E"/>
    <w:rsid w:val="00F668AA"/>
    <w:rsid w:val="00F66F7B"/>
    <w:rsid w:val="00F67AAD"/>
    <w:rsid w:val="00F7281A"/>
    <w:rsid w:val="00F737B8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3DC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010C9-C613-4258-9F9E-05F5F51AA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23</cp:revision>
  <cp:lastPrinted>2017-11-09T23:35:00Z</cp:lastPrinted>
  <dcterms:created xsi:type="dcterms:W3CDTF">2017-11-07T18:03:00Z</dcterms:created>
  <dcterms:modified xsi:type="dcterms:W3CDTF">2017-11-09T23:36:00Z</dcterms:modified>
</cp:coreProperties>
</file>