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F364B0">
      <w:pPr>
        <w:jc w:val="center"/>
        <w:rPr>
          <w:b/>
          <w:sz w:val="22"/>
          <w:szCs w:val="22"/>
        </w:rPr>
      </w:pPr>
      <w:r>
        <w:rPr>
          <w:b/>
          <w:sz w:val="22"/>
          <w:szCs w:val="22"/>
        </w:rPr>
        <w:t>June 19</w:t>
      </w:r>
      <w:r w:rsidR="000252E8">
        <w:rPr>
          <w:b/>
          <w:sz w:val="22"/>
          <w:szCs w:val="22"/>
        </w:rPr>
        <w:t>,</w:t>
      </w:r>
      <w:r w:rsidR="008907FD">
        <w:rPr>
          <w:b/>
          <w:sz w:val="22"/>
          <w:szCs w:val="22"/>
        </w:rPr>
        <w:t xml:space="preserve">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B05345">
        <w:t xml:space="preserve">Tom Shevlot, </w:t>
      </w:r>
      <w:r w:rsidR="00190EC0" w:rsidRPr="00190EC0">
        <w:t>William Tyrrell Giles</w:t>
      </w:r>
      <w:r w:rsidR="00190EC0">
        <w:t>,</w:t>
      </w:r>
      <w:r w:rsidR="008907FD">
        <w:t xml:space="preserve"> </w:t>
      </w:r>
      <w:r w:rsidR="00B55452">
        <w:t xml:space="preserve">Sherron Freeman, </w:t>
      </w:r>
      <w:r w:rsidR="002E78DB">
        <w:t xml:space="preserve">Bob Jones, </w:t>
      </w:r>
      <w:r w:rsidR="00DA654D">
        <w:t>Becky Parker</w:t>
      </w:r>
      <w:r w:rsidR="00B21F6E">
        <w:t xml:space="preserve"> and</w:t>
      </w:r>
      <w:r w:rsidR="00657C54">
        <w:t xml:space="preserve"> </w:t>
      </w:r>
      <w:r w:rsidR="0035703D">
        <w:t>Rick Wells</w:t>
      </w:r>
      <w:r w:rsidR="00C03CA1">
        <w:t xml:space="preserve"> </w:t>
      </w:r>
      <w:r w:rsidR="0021431B">
        <w:t xml:space="preserve">and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w:t>
      </w:r>
      <w:r w:rsidR="009127CF">
        <w:rPr>
          <w:sz w:val="22"/>
          <w:szCs w:val="22"/>
        </w:rPr>
        <w:t>Jeffery Earl</w:t>
      </w:r>
      <w:r w:rsidR="003B0D6D" w:rsidRPr="003B0D6D">
        <w:rPr>
          <w:sz w:val="22"/>
          <w:szCs w:val="22"/>
        </w:rPr>
        <w:t xml:space="preserve"> </w:t>
      </w:r>
      <w:r w:rsidR="00C536B0" w:rsidRPr="00C536B0">
        <w:rPr>
          <w:sz w:val="22"/>
          <w:szCs w:val="22"/>
        </w:rPr>
        <w:t>(Bose McKinney &amp; Evans LLP)</w:t>
      </w:r>
    </w:p>
    <w:p w:rsidR="00C536B0" w:rsidRDefault="00C536B0">
      <w:pPr>
        <w:rPr>
          <w:sz w:val="22"/>
          <w:szCs w:val="22"/>
          <w:u w:val="single"/>
        </w:rPr>
      </w:pPr>
    </w:p>
    <w:p w:rsidR="00E200F5"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B21F6E" w:rsidRPr="00B21F6E">
        <w:rPr>
          <w:sz w:val="22"/>
          <w:szCs w:val="22"/>
        </w:rPr>
        <w:t>Controller/Deputy Mayor Fenwick</w:t>
      </w:r>
      <w:r w:rsidR="0035703D">
        <w:rPr>
          <w:sz w:val="22"/>
          <w:szCs w:val="22"/>
        </w:rPr>
        <w:t>,</w:t>
      </w:r>
      <w:r w:rsidR="00B21F6E">
        <w:rPr>
          <w:sz w:val="22"/>
          <w:szCs w:val="22"/>
        </w:rPr>
        <w:t xml:space="preserve"> </w:t>
      </w:r>
      <w:r w:rsidR="0035703D">
        <w:rPr>
          <w:sz w:val="22"/>
          <w:szCs w:val="22"/>
        </w:rPr>
        <w:t xml:space="preserve">Deputy </w:t>
      </w:r>
      <w:r w:rsidR="00973D0C">
        <w:rPr>
          <w:sz w:val="22"/>
          <w:szCs w:val="22"/>
        </w:rPr>
        <w:t xml:space="preserve">Police Chief </w:t>
      </w:r>
      <w:r w:rsidR="0035703D">
        <w:rPr>
          <w:sz w:val="22"/>
          <w:szCs w:val="22"/>
        </w:rPr>
        <w:t>Bigsbee and Utility Superintendent Salsbery</w:t>
      </w:r>
      <w:r w:rsidR="00B21F6E">
        <w:rPr>
          <w:sz w:val="22"/>
          <w:szCs w:val="22"/>
        </w:rPr>
        <w:t xml:space="preserve"> were </w:t>
      </w:r>
      <w:r w:rsidR="00DA654D" w:rsidRPr="00DA654D">
        <w:rPr>
          <w:sz w:val="22"/>
          <w:szCs w:val="22"/>
        </w:rPr>
        <w:t>present.</w:t>
      </w:r>
    </w:p>
    <w:p w:rsidR="00B21F6E" w:rsidRDefault="00B21F6E">
      <w:pPr>
        <w:rPr>
          <w:sz w:val="22"/>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7E7456"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573534">
        <w:rPr>
          <w:szCs w:val="22"/>
        </w:rPr>
        <w:t xml:space="preserve">Councilor Freeman would like someone from the Lawrence Township School board to explain the </w:t>
      </w:r>
      <w:r w:rsidR="009350A9">
        <w:rPr>
          <w:szCs w:val="22"/>
        </w:rPr>
        <w:t>191-million-dollar</w:t>
      </w:r>
      <w:r w:rsidR="00573534">
        <w:rPr>
          <w:szCs w:val="22"/>
        </w:rPr>
        <w:t xml:space="preserve"> referendum that will be on the ballot November 5, 2019</w:t>
      </w:r>
      <w:r w:rsidR="00507621">
        <w:rPr>
          <w:szCs w:val="22"/>
        </w:rPr>
        <w:t xml:space="preserve"> at the next meeting.  </w:t>
      </w:r>
      <w:r w:rsidR="00EA3603">
        <w:rPr>
          <w:szCs w:val="22"/>
        </w:rPr>
        <w:t xml:space="preserve">She asked for </w:t>
      </w:r>
      <w:r w:rsidR="009350A9">
        <w:rPr>
          <w:szCs w:val="22"/>
        </w:rPr>
        <w:t>updates on the stormwater drains.  There is backed up storm water at 47</w:t>
      </w:r>
      <w:r w:rsidR="009350A9" w:rsidRPr="009350A9">
        <w:rPr>
          <w:szCs w:val="22"/>
          <w:vertAlign w:val="superscript"/>
        </w:rPr>
        <w:t>th</w:t>
      </w:r>
      <w:r w:rsidR="009350A9">
        <w:rPr>
          <w:szCs w:val="22"/>
        </w:rPr>
        <w:t xml:space="preserve"> Street and Richardt Avenue.  Citizens need to do their part too by keeping trash, grass clippings and leaves out of the street where it’s clogging inlets and pipes.  She asked how often the drains were inspected.  </w:t>
      </w:r>
      <w:r w:rsidR="00F42258">
        <w:rPr>
          <w:szCs w:val="22"/>
        </w:rPr>
        <w:t>She reported the replacement of sidewalks in Kensington Villas to Utility Superintendent Salsbery and the bridge at 63</w:t>
      </w:r>
      <w:r w:rsidR="00F42258" w:rsidRPr="00F42258">
        <w:rPr>
          <w:szCs w:val="22"/>
          <w:vertAlign w:val="superscript"/>
        </w:rPr>
        <w:t>rd</w:t>
      </w:r>
      <w:r w:rsidR="00F42258">
        <w:rPr>
          <w:szCs w:val="22"/>
        </w:rPr>
        <w:t xml:space="preserve"> Street and Sunnyside Road that is covered with weeds.</w:t>
      </w:r>
      <w:r w:rsidR="00A716BB">
        <w:rPr>
          <w:szCs w:val="22"/>
        </w:rPr>
        <w:t xml:space="preserve"> She gave kudos to Indy Youth for picking up litter along Pendleton Pike on June 15, 2019.   She asked what incentives </w:t>
      </w:r>
      <w:r w:rsidR="00993D85">
        <w:rPr>
          <w:szCs w:val="22"/>
        </w:rPr>
        <w:t>the City has</w:t>
      </w:r>
      <w:r w:rsidR="00A716BB">
        <w:rPr>
          <w:szCs w:val="22"/>
        </w:rPr>
        <w:t xml:space="preserve"> to keep businesses in Lawrence.</w:t>
      </w:r>
      <w:r w:rsidR="00993D85">
        <w:rPr>
          <w:szCs w:val="22"/>
        </w:rPr>
        <w:t xml:space="preserve">  Councilor Wells has been contacted by someone concerning the former Marsh property at 52</w:t>
      </w:r>
      <w:r w:rsidR="00993D85" w:rsidRPr="00993D85">
        <w:rPr>
          <w:szCs w:val="22"/>
          <w:vertAlign w:val="superscript"/>
        </w:rPr>
        <w:t>nd</w:t>
      </w:r>
      <w:r w:rsidR="00993D85">
        <w:rPr>
          <w:szCs w:val="22"/>
        </w:rPr>
        <w:t xml:space="preserve"> Street and Franklin Road.  The individual is considering putting a charter school at that location.  Councilor Wells indicated that a letter from the Lawrence Township School system indicates they are not in favor of a charter school there.  There does seem to be some support for a grocery store instead.  Councilor Wells asked if the Administration has been contacted about a charter school.  He expressed concern that the area is becoming a “food desert” and indicated that he is available to meet with the Administration on the issue.  Councilor Chavis recognized Mr. Steve Carter, who serves as the regional director/senior advisor to U.S</w:t>
      </w:r>
      <w:r w:rsidR="00934741">
        <w:rPr>
          <w:szCs w:val="22"/>
        </w:rPr>
        <w:t xml:space="preserve">. </w:t>
      </w:r>
      <w:r w:rsidR="00D11114">
        <w:rPr>
          <w:szCs w:val="22"/>
        </w:rPr>
        <w:t>Senator Mike</w:t>
      </w:r>
      <w:r w:rsidR="00993D85">
        <w:rPr>
          <w:szCs w:val="22"/>
        </w:rPr>
        <w:t xml:space="preserve"> Braun.  Mr. Carter indicated that the senator’s office is available to assist in matters of concern to residents of the City of Lawrence.  </w:t>
      </w:r>
      <w:bookmarkStart w:id="0" w:name="_GoBack"/>
      <w:bookmarkEnd w:id="0"/>
    </w:p>
    <w:p w:rsidR="00B21F6E" w:rsidRDefault="00B21F6E" w:rsidP="00292D35">
      <w:pPr>
        <w:pStyle w:val="BodyText"/>
        <w:rPr>
          <w:szCs w:val="22"/>
          <w:u w:val="single"/>
        </w:rPr>
      </w:pPr>
    </w:p>
    <w:p w:rsidR="00BD3868" w:rsidRDefault="00E200F5" w:rsidP="00B21F6E">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C12FF5">
        <w:rPr>
          <w:szCs w:val="22"/>
        </w:rPr>
        <w:t>Shevlot</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1" w:name="_Hlk534901842"/>
      <w:r w:rsidR="00F8212F" w:rsidRPr="00F8212F">
        <w:rPr>
          <w:szCs w:val="22"/>
        </w:rPr>
        <w:t>Payroll Claims for $</w:t>
      </w:r>
      <w:r w:rsidR="00FE6680">
        <w:rPr>
          <w:szCs w:val="22"/>
        </w:rPr>
        <w:t>855,486.15</w:t>
      </w:r>
      <w:r w:rsidR="00F8212F" w:rsidRPr="00F8212F">
        <w:rPr>
          <w:szCs w:val="22"/>
        </w:rPr>
        <w:t xml:space="preserve"> [</w:t>
      </w:r>
      <w:r w:rsidR="00FE6680">
        <w:rPr>
          <w:szCs w:val="22"/>
        </w:rPr>
        <w:t>May</w:t>
      </w:r>
      <w:r w:rsidR="00230314">
        <w:rPr>
          <w:szCs w:val="22"/>
        </w:rPr>
        <w:t xml:space="preserve"> 30,</w:t>
      </w:r>
      <w:r w:rsidR="008555D9">
        <w:rPr>
          <w:szCs w:val="22"/>
        </w:rPr>
        <w:t xml:space="preserve"> 2019</w:t>
      </w:r>
      <w:r w:rsidR="00F8212F" w:rsidRPr="00F8212F">
        <w:rPr>
          <w:szCs w:val="22"/>
        </w:rPr>
        <w:t xml:space="preserve"> payroll]</w:t>
      </w:r>
      <w:bookmarkEnd w:id="1"/>
      <w:r w:rsidR="008555D9">
        <w:rPr>
          <w:szCs w:val="22"/>
        </w:rPr>
        <w:t xml:space="preserve"> </w:t>
      </w:r>
      <w:r w:rsidR="00F8212F" w:rsidRPr="00F8212F">
        <w:rPr>
          <w:szCs w:val="22"/>
        </w:rPr>
        <w:t>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FE6680">
        <w:rPr>
          <w:szCs w:val="22"/>
        </w:rPr>
        <w:t>330,889.97</w:t>
      </w:r>
      <w:r w:rsidR="004F71C3" w:rsidRPr="00DA77FB">
        <w:rPr>
          <w:szCs w:val="22"/>
        </w:rPr>
        <w:t>]</w:t>
      </w:r>
      <w:r w:rsidR="00B67A84">
        <w:rPr>
          <w:szCs w:val="22"/>
        </w:rPr>
        <w:t xml:space="preserve">.  </w:t>
      </w:r>
      <w:r w:rsidR="00E47CAF" w:rsidRPr="00DA77FB">
        <w:rPr>
          <w:szCs w:val="22"/>
        </w:rPr>
        <w:t xml:space="preserve">The motion was seconded by Councilor </w:t>
      </w:r>
      <w:r w:rsidR="00C12FF5">
        <w:rPr>
          <w:szCs w:val="22"/>
        </w:rPr>
        <w:t>Parker</w:t>
      </w:r>
      <w:r w:rsidR="00AC4DC9">
        <w:rPr>
          <w:szCs w:val="22"/>
        </w:rPr>
        <w:t xml:space="preserve">. </w:t>
      </w:r>
      <w:r w:rsidR="00176CC4">
        <w:rPr>
          <w:szCs w:val="22"/>
        </w:rPr>
        <w:t xml:space="preserve"> </w:t>
      </w:r>
      <w:r w:rsidR="00B21F6E" w:rsidRPr="00B21F6E">
        <w:rPr>
          <w:szCs w:val="22"/>
        </w:rPr>
        <w:t xml:space="preserve">By a show of hands, the motion to approve the vouchers carried by a unanimous vote of the Council.  </w:t>
      </w:r>
    </w:p>
    <w:p w:rsidR="002A1065" w:rsidRDefault="002A1065" w:rsidP="00860A23">
      <w:pPr>
        <w:rPr>
          <w:sz w:val="22"/>
          <w:szCs w:val="22"/>
          <w:u w:val="single"/>
        </w:rPr>
      </w:pPr>
    </w:p>
    <w:p w:rsidR="00860A23" w:rsidRPr="00860A23" w:rsidRDefault="00E200F5" w:rsidP="00860A23">
      <w:pPr>
        <w:rPr>
          <w:sz w:val="22"/>
          <w:szCs w:val="22"/>
        </w:rPr>
      </w:pPr>
      <w:r w:rsidRPr="00DA77FB">
        <w:rPr>
          <w:sz w:val="22"/>
          <w:szCs w:val="22"/>
          <w:u w:val="single"/>
        </w:rPr>
        <w:t>UNFINISHED BUSINESS</w:t>
      </w:r>
      <w:r w:rsidRPr="00DA77FB">
        <w:rPr>
          <w:sz w:val="22"/>
          <w:szCs w:val="22"/>
        </w:rPr>
        <w:t xml:space="preserve">: </w:t>
      </w:r>
      <w:r w:rsidR="00F364B0" w:rsidRPr="00F364B0">
        <w:rPr>
          <w:sz w:val="22"/>
          <w:szCs w:val="22"/>
        </w:rPr>
        <w:t xml:space="preserve">Proposal No. 4, 2019, amending the Lawrence Municipal Code to establish an all-way stop intersection at Oakland Hills Court and Oakland Hills Drive, was read only by title by Clerk Walton.  </w:t>
      </w:r>
      <w:r w:rsidR="00C12FF5">
        <w:rPr>
          <w:sz w:val="22"/>
          <w:szCs w:val="22"/>
        </w:rPr>
        <w:t xml:space="preserve">Councilor Jones said the Code Committee met and recommended a do pass for Proposal No. 4, 2019.  </w:t>
      </w:r>
      <w:r w:rsidR="00C12FF5" w:rsidRPr="00C12FF5">
        <w:rPr>
          <w:sz w:val="22"/>
          <w:szCs w:val="22"/>
        </w:rPr>
        <w:t xml:space="preserve">Councilor </w:t>
      </w:r>
      <w:r w:rsidR="00C12FF5">
        <w:rPr>
          <w:sz w:val="22"/>
          <w:szCs w:val="22"/>
        </w:rPr>
        <w:t>Shevlot</w:t>
      </w:r>
      <w:r w:rsidR="00C12FF5" w:rsidRPr="00C12FF5">
        <w:rPr>
          <w:sz w:val="22"/>
          <w:szCs w:val="22"/>
        </w:rPr>
        <w:t xml:space="preserve"> moved to adopt Proposal No. </w:t>
      </w:r>
      <w:r w:rsidR="00C12FF5">
        <w:rPr>
          <w:sz w:val="22"/>
          <w:szCs w:val="22"/>
        </w:rPr>
        <w:t>4</w:t>
      </w:r>
      <w:r w:rsidR="00C12FF5" w:rsidRPr="00C12FF5">
        <w:rPr>
          <w:sz w:val="22"/>
          <w:szCs w:val="22"/>
        </w:rPr>
        <w:t xml:space="preserve">, 2019.  The motion was seconded by Councilor </w:t>
      </w:r>
      <w:r w:rsidR="00C12FF5">
        <w:rPr>
          <w:sz w:val="22"/>
          <w:szCs w:val="22"/>
        </w:rPr>
        <w:t>Freeman</w:t>
      </w:r>
      <w:r w:rsidR="00C12FF5" w:rsidRPr="00C12FF5">
        <w:rPr>
          <w:sz w:val="22"/>
          <w:szCs w:val="22"/>
        </w:rPr>
        <w:t xml:space="preserve"> and carried by a unanimous vote of the council.   </w:t>
      </w:r>
    </w:p>
    <w:p w:rsidR="00E35CAA" w:rsidRDefault="00E35CAA" w:rsidP="00E35CAA">
      <w:pPr>
        <w:rPr>
          <w:sz w:val="22"/>
          <w:szCs w:val="22"/>
        </w:rPr>
      </w:pPr>
    </w:p>
    <w:p w:rsidR="007937D5" w:rsidRDefault="007937D5" w:rsidP="00860A23">
      <w:pPr>
        <w:rPr>
          <w:sz w:val="22"/>
          <w:szCs w:val="22"/>
          <w:u w:val="single"/>
        </w:rPr>
      </w:pPr>
    </w:p>
    <w:p w:rsidR="007937D5" w:rsidRDefault="007937D5" w:rsidP="00860A23">
      <w:pPr>
        <w:rPr>
          <w:sz w:val="22"/>
          <w:szCs w:val="22"/>
          <w:u w:val="single"/>
        </w:rPr>
      </w:pPr>
    </w:p>
    <w:p w:rsidR="007937D5" w:rsidRDefault="007937D5" w:rsidP="00860A23">
      <w:pPr>
        <w:rPr>
          <w:sz w:val="22"/>
          <w:szCs w:val="22"/>
          <w:u w:val="single"/>
        </w:rPr>
      </w:pPr>
    </w:p>
    <w:p w:rsidR="007937D5" w:rsidRPr="007937D5" w:rsidRDefault="007937D5" w:rsidP="007937D5">
      <w:pPr>
        <w:rPr>
          <w:sz w:val="22"/>
          <w:szCs w:val="22"/>
        </w:rPr>
      </w:pPr>
      <w:r w:rsidRPr="007937D5">
        <w:rPr>
          <w:sz w:val="22"/>
          <w:szCs w:val="22"/>
        </w:rPr>
        <w:lastRenderedPageBreak/>
        <w:t>Common Council</w:t>
      </w:r>
    </w:p>
    <w:p w:rsidR="007937D5" w:rsidRPr="007937D5" w:rsidRDefault="007937D5" w:rsidP="007937D5">
      <w:pPr>
        <w:rPr>
          <w:sz w:val="22"/>
          <w:szCs w:val="22"/>
        </w:rPr>
      </w:pPr>
      <w:r w:rsidRPr="007937D5">
        <w:rPr>
          <w:sz w:val="22"/>
          <w:szCs w:val="22"/>
        </w:rPr>
        <w:t>June 3, 2019</w:t>
      </w:r>
    </w:p>
    <w:p w:rsidR="007937D5" w:rsidRPr="007937D5" w:rsidRDefault="007937D5" w:rsidP="007937D5">
      <w:pPr>
        <w:rPr>
          <w:sz w:val="22"/>
          <w:szCs w:val="22"/>
        </w:rPr>
      </w:pPr>
      <w:r w:rsidRPr="007937D5">
        <w:rPr>
          <w:sz w:val="22"/>
          <w:szCs w:val="22"/>
        </w:rPr>
        <w:t>Page 2</w:t>
      </w:r>
    </w:p>
    <w:p w:rsidR="007937D5" w:rsidRDefault="007937D5" w:rsidP="00860A23">
      <w:pPr>
        <w:rPr>
          <w:sz w:val="22"/>
          <w:szCs w:val="22"/>
          <w:u w:val="single"/>
        </w:rPr>
      </w:pPr>
    </w:p>
    <w:p w:rsidR="00901D2D" w:rsidRDefault="00C04518" w:rsidP="00860A23">
      <w:pPr>
        <w:rPr>
          <w:sz w:val="22"/>
          <w:szCs w:val="22"/>
        </w:rPr>
      </w:pPr>
      <w:r w:rsidRPr="00C04518">
        <w:rPr>
          <w:sz w:val="22"/>
          <w:szCs w:val="22"/>
          <w:u w:val="single"/>
        </w:rPr>
        <w:t>NEW BUSINESS</w:t>
      </w:r>
      <w:r w:rsidRPr="00C04518">
        <w:rPr>
          <w:sz w:val="22"/>
          <w:szCs w:val="22"/>
        </w:rPr>
        <w:t xml:space="preserve">: </w:t>
      </w:r>
      <w:r w:rsidR="0097246B" w:rsidRPr="0097246B">
        <w:rPr>
          <w:sz w:val="22"/>
          <w:szCs w:val="22"/>
        </w:rPr>
        <w:t xml:space="preserve">Resolution No. </w:t>
      </w:r>
      <w:r w:rsidR="0097246B">
        <w:rPr>
          <w:sz w:val="22"/>
          <w:szCs w:val="22"/>
        </w:rPr>
        <w:t>2,</w:t>
      </w:r>
      <w:r w:rsidR="0097246B" w:rsidRPr="0097246B">
        <w:rPr>
          <w:sz w:val="22"/>
          <w:szCs w:val="22"/>
        </w:rPr>
        <w:t xml:space="preserve"> 2019, </w:t>
      </w:r>
      <w:r w:rsidR="0097246B">
        <w:rPr>
          <w:sz w:val="22"/>
          <w:szCs w:val="22"/>
        </w:rPr>
        <w:t>authorizing the submittal of the Wastewater Drinking Water (“WDW”) application to the Indiana Office of Community and Rural Affairs and addressing related matters</w:t>
      </w:r>
      <w:r w:rsidR="0097246B" w:rsidRPr="0097246B">
        <w:rPr>
          <w:sz w:val="22"/>
          <w:szCs w:val="22"/>
        </w:rPr>
        <w:t xml:space="preserve">, was read only by title by Clerk Walton.  </w:t>
      </w:r>
      <w:r w:rsidR="00E5573C">
        <w:rPr>
          <w:sz w:val="22"/>
          <w:szCs w:val="22"/>
        </w:rPr>
        <w:t xml:space="preserve">Utility Superintendent Salsbery discussed Resolution No. 2, 2019.  The OCRA grant application deadline is June 26, 2019.  </w:t>
      </w:r>
      <w:r w:rsidR="0097246B" w:rsidRPr="0097246B">
        <w:rPr>
          <w:sz w:val="22"/>
          <w:szCs w:val="22"/>
        </w:rPr>
        <w:t xml:space="preserve">Councilor </w:t>
      </w:r>
      <w:r w:rsidR="00E5573C">
        <w:rPr>
          <w:sz w:val="22"/>
          <w:szCs w:val="22"/>
        </w:rPr>
        <w:t>Parker</w:t>
      </w:r>
      <w:r w:rsidR="0097246B" w:rsidRPr="0097246B">
        <w:rPr>
          <w:sz w:val="22"/>
          <w:szCs w:val="22"/>
        </w:rPr>
        <w:t xml:space="preserve"> moved to adopt Resolution No. </w:t>
      </w:r>
      <w:r w:rsidR="0097246B">
        <w:rPr>
          <w:sz w:val="22"/>
          <w:szCs w:val="22"/>
        </w:rPr>
        <w:t>2</w:t>
      </w:r>
      <w:r w:rsidR="0097246B" w:rsidRPr="0097246B">
        <w:rPr>
          <w:sz w:val="22"/>
          <w:szCs w:val="22"/>
        </w:rPr>
        <w:t xml:space="preserve">, 2019.  The motion was seconded by Councilor </w:t>
      </w:r>
      <w:r w:rsidR="00E5573C">
        <w:rPr>
          <w:sz w:val="22"/>
          <w:szCs w:val="22"/>
        </w:rPr>
        <w:t>Freeman and</w:t>
      </w:r>
      <w:r w:rsidR="0097246B" w:rsidRPr="0097246B">
        <w:rPr>
          <w:sz w:val="22"/>
          <w:szCs w:val="22"/>
        </w:rPr>
        <w:t xml:space="preserve"> carried by </w:t>
      </w:r>
      <w:r w:rsidR="00E5573C">
        <w:rPr>
          <w:sz w:val="22"/>
          <w:szCs w:val="22"/>
        </w:rPr>
        <w:t>a unanimous vote of the council.</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E5573C">
        <w:rPr>
          <w:sz w:val="22"/>
          <w:szCs w:val="22"/>
        </w:rPr>
        <w:t>45</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06BAF"/>
    <w:rsid w:val="00011DFC"/>
    <w:rsid w:val="000122DC"/>
    <w:rsid w:val="00020232"/>
    <w:rsid w:val="000207B6"/>
    <w:rsid w:val="00021741"/>
    <w:rsid w:val="00023F9D"/>
    <w:rsid w:val="000240F2"/>
    <w:rsid w:val="000242D9"/>
    <w:rsid w:val="000252E8"/>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56596"/>
    <w:rsid w:val="00060FAE"/>
    <w:rsid w:val="00062DC7"/>
    <w:rsid w:val="000644F3"/>
    <w:rsid w:val="00070945"/>
    <w:rsid w:val="0007172D"/>
    <w:rsid w:val="000726A0"/>
    <w:rsid w:val="00073145"/>
    <w:rsid w:val="000805FB"/>
    <w:rsid w:val="0008070B"/>
    <w:rsid w:val="000826BA"/>
    <w:rsid w:val="0008502D"/>
    <w:rsid w:val="000854BE"/>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0FF9"/>
    <w:rsid w:val="000D1F02"/>
    <w:rsid w:val="000D2E86"/>
    <w:rsid w:val="000D3460"/>
    <w:rsid w:val="000D583C"/>
    <w:rsid w:val="000D6D95"/>
    <w:rsid w:val="000E070D"/>
    <w:rsid w:val="000E29EF"/>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6901"/>
    <w:rsid w:val="0019750A"/>
    <w:rsid w:val="00197B56"/>
    <w:rsid w:val="001A294D"/>
    <w:rsid w:val="001A49C3"/>
    <w:rsid w:val="001A5754"/>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0314"/>
    <w:rsid w:val="00235D10"/>
    <w:rsid w:val="00236A94"/>
    <w:rsid w:val="00241D75"/>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1065"/>
    <w:rsid w:val="002A1E4D"/>
    <w:rsid w:val="002A70F4"/>
    <w:rsid w:val="002B2D1A"/>
    <w:rsid w:val="002B32A0"/>
    <w:rsid w:val="002B3B5F"/>
    <w:rsid w:val="002B6234"/>
    <w:rsid w:val="002B7392"/>
    <w:rsid w:val="002C09A0"/>
    <w:rsid w:val="002C0DF8"/>
    <w:rsid w:val="002C26C2"/>
    <w:rsid w:val="002D00AE"/>
    <w:rsid w:val="002D06BE"/>
    <w:rsid w:val="002D29B0"/>
    <w:rsid w:val="002D4556"/>
    <w:rsid w:val="002E4A8B"/>
    <w:rsid w:val="002E58E9"/>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0C46"/>
    <w:rsid w:val="0034257D"/>
    <w:rsid w:val="00343907"/>
    <w:rsid w:val="00343D00"/>
    <w:rsid w:val="00345158"/>
    <w:rsid w:val="00346FBA"/>
    <w:rsid w:val="0034748C"/>
    <w:rsid w:val="00350C2F"/>
    <w:rsid w:val="00351463"/>
    <w:rsid w:val="00351593"/>
    <w:rsid w:val="003521AD"/>
    <w:rsid w:val="003543FB"/>
    <w:rsid w:val="0035703D"/>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0D6D"/>
    <w:rsid w:val="003B4277"/>
    <w:rsid w:val="003B6298"/>
    <w:rsid w:val="003C15A6"/>
    <w:rsid w:val="003C36A3"/>
    <w:rsid w:val="003C3E95"/>
    <w:rsid w:val="003C4048"/>
    <w:rsid w:val="003C6718"/>
    <w:rsid w:val="003C7294"/>
    <w:rsid w:val="003D1930"/>
    <w:rsid w:val="003D1BC2"/>
    <w:rsid w:val="003D423E"/>
    <w:rsid w:val="003D4F98"/>
    <w:rsid w:val="003D54B8"/>
    <w:rsid w:val="003D587F"/>
    <w:rsid w:val="003D628D"/>
    <w:rsid w:val="003D6EE9"/>
    <w:rsid w:val="003D7D21"/>
    <w:rsid w:val="003E0391"/>
    <w:rsid w:val="003E1BF5"/>
    <w:rsid w:val="003E394B"/>
    <w:rsid w:val="003E4E68"/>
    <w:rsid w:val="003F0240"/>
    <w:rsid w:val="003F46D9"/>
    <w:rsid w:val="003F4872"/>
    <w:rsid w:val="003F625B"/>
    <w:rsid w:val="003F6711"/>
    <w:rsid w:val="003F723F"/>
    <w:rsid w:val="00400253"/>
    <w:rsid w:val="004009A7"/>
    <w:rsid w:val="00401596"/>
    <w:rsid w:val="004034A0"/>
    <w:rsid w:val="0040550E"/>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07621"/>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63EB"/>
    <w:rsid w:val="0056733A"/>
    <w:rsid w:val="00573534"/>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57C54"/>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079E"/>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897"/>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37D5"/>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E7456"/>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3625C"/>
    <w:rsid w:val="008414ED"/>
    <w:rsid w:val="00842F27"/>
    <w:rsid w:val="00844651"/>
    <w:rsid w:val="0084487F"/>
    <w:rsid w:val="008464BB"/>
    <w:rsid w:val="00846EBE"/>
    <w:rsid w:val="008475AA"/>
    <w:rsid w:val="008543A7"/>
    <w:rsid w:val="008555D9"/>
    <w:rsid w:val="00855DC7"/>
    <w:rsid w:val="008602F5"/>
    <w:rsid w:val="00860A23"/>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A4759"/>
    <w:rsid w:val="008A7093"/>
    <w:rsid w:val="008B1BEE"/>
    <w:rsid w:val="008B2A71"/>
    <w:rsid w:val="008B2E0D"/>
    <w:rsid w:val="008B7848"/>
    <w:rsid w:val="008C0FFA"/>
    <w:rsid w:val="008C16BB"/>
    <w:rsid w:val="008C1C67"/>
    <w:rsid w:val="008C23C5"/>
    <w:rsid w:val="008C63FE"/>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127CF"/>
    <w:rsid w:val="009201FC"/>
    <w:rsid w:val="0092124D"/>
    <w:rsid w:val="00925435"/>
    <w:rsid w:val="00930975"/>
    <w:rsid w:val="0093354F"/>
    <w:rsid w:val="00933870"/>
    <w:rsid w:val="00934741"/>
    <w:rsid w:val="009350A9"/>
    <w:rsid w:val="00940E6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65A9D"/>
    <w:rsid w:val="00971AD7"/>
    <w:rsid w:val="0097246B"/>
    <w:rsid w:val="00973D0C"/>
    <w:rsid w:val="00977AF6"/>
    <w:rsid w:val="00977C0E"/>
    <w:rsid w:val="0098177C"/>
    <w:rsid w:val="00982C92"/>
    <w:rsid w:val="00983E59"/>
    <w:rsid w:val="00983EA8"/>
    <w:rsid w:val="00991116"/>
    <w:rsid w:val="009932FC"/>
    <w:rsid w:val="00993D85"/>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C6559"/>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E3E"/>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6BB"/>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0263C"/>
    <w:rsid w:val="00B05345"/>
    <w:rsid w:val="00B11C76"/>
    <w:rsid w:val="00B150EB"/>
    <w:rsid w:val="00B15461"/>
    <w:rsid w:val="00B168BD"/>
    <w:rsid w:val="00B17784"/>
    <w:rsid w:val="00B2067D"/>
    <w:rsid w:val="00B20862"/>
    <w:rsid w:val="00B21F6E"/>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058D"/>
    <w:rsid w:val="00B51A93"/>
    <w:rsid w:val="00B51E4F"/>
    <w:rsid w:val="00B55452"/>
    <w:rsid w:val="00B55F12"/>
    <w:rsid w:val="00B55FA8"/>
    <w:rsid w:val="00B6154A"/>
    <w:rsid w:val="00B61CFE"/>
    <w:rsid w:val="00B62EF7"/>
    <w:rsid w:val="00B63FFB"/>
    <w:rsid w:val="00B66D46"/>
    <w:rsid w:val="00B670B6"/>
    <w:rsid w:val="00B67A84"/>
    <w:rsid w:val="00B71551"/>
    <w:rsid w:val="00B7261F"/>
    <w:rsid w:val="00B76992"/>
    <w:rsid w:val="00B80DAE"/>
    <w:rsid w:val="00B81EEB"/>
    <w:rsid w:val="00B82B4F"/>
    <w:rsid w:val="00B8356E"/>
    <w:rsid w:val="00B83D4B"/>
    <w:rsid w:val="00B85592"/>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3CA1"/>
    <w:rsid w:val="00C04518"/>
    <w:rsid w:val="00C07754"/>
    <w:rsid w:val="00C079A9"/>
    <w:rsid w:val="00C10A03"/>
    <w:rsid w:val="00C12FF5"/>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8A8"/>
    <w:rsid w:val="00CE6AAD"/>
    <w:rsid w:val="00CE72AC"/>
    <w:rsid w:val="00CF090D"/>
    <w:rsid w:val="00CF2019"/>
    <w:rsid w:val="00CF582B"/>
    <w:rsid w:val="00D04C6B"/>
    <w:rsid w:val="00D06418"/>
    <w:rsid w:val="00D0728F"/>
    <w:rsid w:val="00D10F95"/>
    <w:rsid w:val="00D11114"/>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77FB"/>
    <w:rsid w:val="00DA7A3A"/>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5CAA"/>
    <w:rsid w:val="00E379ED"/>
    <w:rsid w:val="00E40A2F"/>
    <w:rsid w:val="00E44368"/>
    <w:rsid w:val="00E44E82"/>
    <w:rsid w:val="00E45DB4"/>
    <w:rsid w:val="00E474E1"/>
    <w:rsid w:val="00E47CAF"/>
    <w:rsid w:val="00E52762"/>
    <w:rsid w:val="00E541E6"/>
    <w:rsid w:val="00E55384"/>
    <w:rsid w:val="00E5573C"/>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3603"/>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64B0"/>
    <w:rsid w:val="00F37B2F"/>
    <w:rsid w:val="00F420BE"/>
    <w:rsid w:val="00F42258"/>
    <w:rsid w:val="00F42AC2"/>
    <w:rsid w:val="00F44BC2"/>
    <w:rsid w:val="00F55562"/>
    <w:rsid w:val="00F6355B"/>
    <w:rsid w:val="00F63C9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2432"/>
    <w:rsid w:val="00FC4611"/>
    <w:rsid w:val="00FC6E19"/>
    <w:rsid w:val="00FC73AC"/>
    <w:rsid w:val="00FD0E0A"/>
    <w:rsid w:val="00FD36E7"/>
    <w:rsid w:val="00FD5057"/>
    <w:rsid w:val="00FE3D9D"/>
    <w:rsid w:val="00FE564E"/>
    <w:rsid w:val="00FE6087"/>
    <w:rsid w:val="00FE6680"/>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59748"/>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C03F-C873-4CA9-BDB1-ED469773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15</cp:revision>
  <cp:lastPrinted>2019-06-20T17:45:00Z</cp:lastPrinted>
  <dcterms:created xsi:type="dcterms:W3CDTF">2019-06-07T14:03:00Z</dcterms:created>
  <dcterms:modified xsi:type="dcterms:W3CDTF">2019-06-20T17:53:00Z</dcterms:modified>
</cp:coreProperties>
</file>